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83EB84" w14:textId="425F3DFF" w:rsidR="00F87E75" w:rsidRPr="00F87E75" w:rsidRDefault="00F87E75" w:rsidP="00954338">
      <w:pPr>
        <w:jc w:val="center"/>
        <w:rPr>
          <w:rFonts w:ascii="Times New Roman" w:hAnsi="Times New Roman" w:cs="Times New Roman"/>
          <w:b/>
          <w:bCs/>
          <w:sz w:val="28"/>
          <w:szCs w:val="28"/>
        </w:rPr>
      </w:pPr>
      <w:bookmarkStart w:id="0" w:name="_Hlk43287133"/>
      <w:bookmarkStart w:id="1" w:name="_Toc496720258"/>
      <w:r w:rsidRPr="00F87E75">
        <w:rPr>
          <w:rFonts w:ascii="Times New Roman" w:hAnsi="Times New Roman" w:cs="Times New Roman"/>
          <w:b/>
          <w:bCs/>
          <w:sz w:val="28"/>
          <w:szCs w:val="28"/>
        </w:rPr>
        <w:t>Child Safeguarding Statement and Risk Assessment Kilskyre NS</w:t>
      </w:r>
      <w:bookmarkEnd w:id="1"/>
    </w:p>
    <w:p w14:paraId="16EEFEC6" w14:textId="0FD85BE1" w:rsidR="00F87E75" w:rsidRDefault="00F87E75" w:rsidP="00F87E75">
      <w:pPr>
        <w:tabs>
          <w:tab w:val="left" w:pos="0"/>
        </w:tabs>
        <w:ind w:right="-688"/>
        <w:jc w:val="both"/>
        <w:rPr>
          <w:rFonts w:ascii="Times New Roman" w:hAnsi="Times New Roman" w:cs="Times New Roman"/>
        </w:rPr>
      </w:pPr>
      <w:r>
        <w:rPr>
          <w:rFonts w:ascii="Times New Roman" w:hAnsi="Times New Roman" w:cs="Times New Roman"/>
          <w:u w:val="single"/>
        </w:rPr>
        <w:t xml:space="preserve">Kilskyre </w:t>
      </w:r>
      <w:proofErr w:type="gramStart"/>
      <w:r>
        <w:rPr>
          <w:rFonts w:ascii="Times New Roman" w:hAnsi="Times New Roman" w:cs="Times New Roman"/>
          <w:u w:val="single"/>
        </w:rPr>
        <w:t xml:space="preserve">NS </w:t>
      </w:r>
      <w:r w:rsidRPr="00552B89">
        <w:rPr>
          <w:rFonts w:ascii="Times New Roman" w:hAnsi="Times New Roman" w:cs="Times New Roman"/>
          <w:u w:val="single"/>
        </w:rPr>
        <w:t xml:space="preserve"> is</w:t>
      </w:r>
      <w:proofErr w:type="gramEnd"/>
      <w:r w:rsidRPr="00552B89">
        <w:rPr>
          <w:rFonts w:ascii="Times New Roman" w:hAnsi="Times New Roman" w:cs="Times New Roman"/>
        </w:rPr>
        <w:t xml:space="preserve"> a primary</w:t>
      </w:r>
      <w:r>
        <w:rPr>
          <w:rFonts w:ascii="Times New Roman" w:hAnsi="Times New Roman" w:cs="Times New Roman"/>
        </w:rPr>
        <w:t xml:space="preserve"> </w:t>
      </w:r>
      <w:r w:rsidRPr="00552B89">
        <w:rPr>
          <w:rFonts w:ascii="Times New Roman" w:hAnsi="Times New Roman" w:cs="Times New Roman"/>
        </w:rPr>
        <w:t xml:space="preserve">school </w:t>
      </w:r>
      <w:r>
        <w:rPr>
          <w:rFonts w:ascii="Times New Roman" w:hAnsi="Times New Roman" w:cs="Times New Roman"/>
        </w:rPr>
        <w:t xml:space="preserve">with two ASD special classes </w:t>
      </w:r>
      <w:r w:rsidRPr="00552B89">
        <w:rPr>
          <w:rFonts w:ascii="Times New Roman" w:hAnsi="Times New Roman" w:cs="Times New Roman"/>
        </w:rPr>
        <w:t>providing primary education to pupils from Junior Infants to Sixth Class</w:t>
      </w:r>
      <w:r>
        <w:rPr>
          <w:rFonts w:ascii="Times New Roman" w:hAnsi="Times New Roman" w:cs="Times New Roman"/>
        </w:rPr>
        <w:t xml:space="preserve"> </w:t>
      </w:r>
    </w:p>
    <w:p w14:paraId="69B0A0E8" w14:textId="006C4FD5" w:rsidR="00F87E75" w:rsidRPr="00552B89" w:rsidRDefault="00F87E75" w:rsidP="00F87E75">
      <w:pPr>
        <w:tabs>
          <w:tab w:val="left" w:pos="0"/>
        </w:tabs>
        <w:ind w:right="-688"/>
        <w:jc w:val="both"/>
        <w:rPr>
          <w:rFonts w:ascii="Times New Roman" w:hAnsi="Times New Roman" w:cs="Times New Roman"/>
        </w:rPr>
      </w:pPr>
      <w:r w:rsidRPr="000313AE">
        <w:rPr>
          <w:rFonts w:ascii="Times New Roman" w:hAnsi="Times New Roman" w:cs="Times New Roman"/>
        </w:rPr>
        <w:t xml:space="preserve"> </w:t>
      </w:r>
      <w:r>
        <w:rPr>
          <w:rFonts w:ascii="Times New Roman" w:hAnsi="Times New Roman" w:cs="Times New Roman"/>
        </w:rPr>
        <w:t xml:space="preserve">In accordance with the requirements of the </w:t>
      </w:r>
      <w:hyperlink r:id="rId8" w:history="1">
        <w:r>
          <w:rPr>
            <w:rStyle w:val="Hyperlink"/>
            <w:rFonts w:ascii="Times New Roman" w:hAnsi="Times New Roman" w:cs="Times New Roman"/>
          </w:rPr>
          <w:t>Children First Act 2015</w:t>
        </w:r>
      </w:hyperlink>
      <w:r>
        <w:rPr>
          <w:rFonts w:ascii="Times New Roman" w:hAnsi="Times New Roman" w:cs="Times New Roman"/>
        </w:rPr>
        <w:t xml:space="preserve">, </w:t>
      </w:r>
      <w:hyperlink r:id="rId9" w:history="1">
        <w:r>
          <w:rPr>
            <w:rStyle w:val="Hyperlink"/>
            <w:rFonts w:ascii="Times New Roman" w:hAnsi="Times New Roman" w:cs="Times New Roman"/>
          </w:rPr>
          <w:t>Children First: National Guidance for the Protection and Welfare of Children 2017</w:t>
        </w:r>
      </w:hyperlink>
      <w:r>
        <w:rPr>
          <w:rFonts w:ascii="Times New Roman" w:hAnsi="Times New Roman" w:cs="Times New Roman"/>
        </w:rPr>
        <w:t xml:space="preserve">, </w:t>
      </w:r>
      <w:hyperlink r:id="rId10" w:history="1">
        <w:r>
          <w:rPr>
            <w:rStyle w:val="Hyperlink"/>
            <w:rFonts w:ascii="Times New Roman" w:hAnsi="Times New Roman" w:cs="Times New Roman"/>
          </w:rPr>
          <w:t>the Addendum to Children First (2019)</w:t>
        </w:r>
      </w:hyperlink>
      <w:r>
        <w:rPr>
          <w:rFonts w:ascii="Times New Roman" w:hAnsi="Times New Roman" w:cs="Times New Roman"/>
        </w:rPr>
        <w:t xml:space="preserve">, the </w:t>
      </w:r>
      <w:hyperlink r:id="rId11" w:history="1">
        <w:r w:rsidRPr="00A106CD">
          <w:rPr>
            <w:rStyle w:val="Hyperlink"/>
            <w:rFonts w:ascii="Times New Roman" w:hAnsi="Times New Roman" w:cs="Times New Roman"/>
          </w:rPr>
          <w:t>Child Protection Procedures for Primary and Post Primary Schools (revised 2023)</w:t>
        </w:r>
      </w:hyperlink>
      <w:r>
        <w:rPr>
          <w:rFonts w:ascii="Times New Roman" w:hAnsi="Times New Roman" w:cs="Times New Roman"/>
        </w:rPr>
        <w:t xml:space="preserve"> and </w:t>
      </w:r>
      <w:hyperlink r:id="rId12" w:history="1">
        <w:r>
          <w:rPr>
            <w:rStyle w:val="Hyperlink"/>
            <w:rFonts w:ascii="Times New Roman" w:hAnsi="Times New Roman" w:cs="Times New Roman"/>
          </w:rPr>
          <w:t>Tusla Guidance on the preparation of Child Safeguarding Statements</w:t>
        </w:r>
      </w:hyperlink>
      <w:r>
        <w:rPr>
          <w:rFonts w:ascii="Times New Roman" w:hAnsi="Times New Roman" w:cs="Times New Roman"/>
        </w:rPr>
        <w:t>, the Board of Management of Kilskyre NS has agreed the Child Safeguarding Statement set out in this document.</w:t>
      </w:r>
    </w:p>
    <w:p w14:paraId="3819E037" w14:textId="77777777" w:rsidR="00F87E75" w:rsidRPr="00552B89" w:rsidRDefault="00F87E75" w:rsidP="00F87E75">
      <w:pPr>
        <w:tabs>
          <w:tab w:val="left" w:pos="0"/>
        </w:tabs>
        <w:spacing w:after="0"/>
        <w:ind w:left="720" w:right="-688"/>
        <w:contextualSpacing/>
        <w:jc w:val="both"/>
        <w:rPr>
          <w:rFonts w:ascii="Times New Roman" w:hAnsi="Times New Roman" w:cs="Times New Roman"/>
          <w:u w:val="single"/>
        </w:rPr>
      </w:pPr>
    </w:p>
    <w:p w14:paraId="53BB6217" w14:textId="77777777" w:rsidR="00F87E75" w:rsidRPr="00552B89" w:rsidRDefault="00F87E75" w:rsidP="00F87E75">
      <w:pPr>
        <w:numPr>
          <w:ilvl w:val="0"/>
          <w:numId w:val="18"/>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 xml:space="preserve">The Board of Management has adopted and will implement fully and without modification the Department’s </w:t>
      </w:r>
      <w:r w:rsidRPr="001C71E8">
        <w:rPr>
          <w:rFonts w:ascii="Times New Roman" w:hAnsi="Times New Roman" w:cs="Times New Roman"/>
          <w:i/>
        </w:rPr>
        <w:t>Child Protection Procedures for Primary and Post Primary Schools</w:t>
      </w:r>
      <w:r w:rsidRPr="001C71E8">
        <w:rPr>
          <w:rFonts w:ascii="Times New Roman" w:hAnsi="Times New Roman" w:cs="Times New Roman"/>
          <w:i/>
          <w:color w:val="FF0000"/>
        </w:rPr>
        <w:t xml:space="preserve"> </w:t>
      </w:r>
      <w:r w:rsidRPr="001C71E8">
        <w:rPr>
          <w:rFonts w:ascii="Times New Roman" w:hAnsi="Times New Roman" w:cs="Times New Roman"/>
          <w:i/>
        </w:rPr>
        <w:t>(revised (2023)</w:t>
      </w:r>
      <w:r w:rsidRPr="00CC54BD">
        <w:rPr>
          <w:rFonts w:ascii="Times New Roman" w:hAnsi="Times New Roman" w:cs="Times New Roman"/>
        </w:rPr>
        <w:t xml:space="preserve"> as</w:t>
      </w:r>
      <w:r w:rsidRPr="00552B89">
        <w:rPr>
          <w:rFonts w:ascii="Times New Roman" w:hAnsi="Times New Roman" w:cs="Times New Roman"/>
        </w:rPr>
        <w:t xml:space="preserve"> part of this overall Child Safeguarding Statement</w:t>
      </w:r>
    </w:p>
    <w:p w14:paraId="56AEEA77" w14:textId="77777777" w:rsidR="00F87E75" w:rsidRPr="00552B89" w:rsidRDefault="00F87E75" w:rsidP="00F87E75">
      <w:pPr>
        <w:tabs>
          <w:tab w:val="left" w:pos="0"/>
        </w:tabs>
        <w:ind w:left="360" w:right="-688"/>
        <w:contextualSpacing/>
        <w:jc w:val="both"/>
        <w:rPr>
          <w:rFonts w:ascii="Times New Roman" w:hAnsi="Times New Roman" w:cs="Times New Roman"/>
        </w:rPr>
      </w:pPr>
    </w:p>
    <w:p w14:paraId="0F65B678" w14:textId="1F193FBF" w:rsidR="00F87E75" w:rsidRPr="00F87E75" w:rsidRDefault="00F87E75" w:rsidP="00F87E75">
      <w:pPr>
        <w:numPr>
          <w:ilvl w:val="0"/>
          <w:numId w:val="18"/>
        </w:numPr>
        <w:tabs>
          <w:tab w:val="left" w:pos="0"/>
        </w:tabs>
        <w:spacing w:after="0" w:line="240" w:lineRule="auto"/>
        <w:ind w:left="360" w:right="-688"/>
        <w:contextualSpacing/>
        <w:jc w:val="both"/>
        <w:rPr>
          <w:rFonts w:ascii="Times New Roman" w:hAnsi="Times New Roman" w:cs="Times New Roman"/>
          <w:b/>
          <w:bCs/>
        </w:rPr>
      </w:pPr>
      <w:r w:rsidRPr="00552B89">
        <w:rPr>
          <w:rFonts w:ascii="Times New Roman" w:hAnsi="Times New Roman" w:cs="Times New Roman"/>
        </w:rPr>
        <w:t>The Designated Liaison Person (DLP</w:t>
      </w:r>
      <w:r w:rsidRPr="00F87E75">
        <w:rPr>
          <w:rFonts w:ascii="Times New Roman" w:hAnsi="Times New Roman" w:cs="Times New Roman"/>
          <w:b/>
          <w:bCs/>
        </w:rPr>
        <w:t xml:space="preserve">) </w:t>
      </w:r>
      <w:r w:rsidR="003B0E87">
        <w:rPr>
          <w:rFonts w:ascii="Times New Roman" w:hAnsi="Times New Roman" w:cs="Times New Roman"/>
          <w:b/>
          <w:bCs/>
        </w:rPr>
        <w:t>Sinéad Lemass</w:t>
      </w:r>
    </w:p>
    <w:p w14:paraId="4C15C7E6" w14:textId="77777777" w:rsidR="00F87E75" w:rsidRPr="00552B89" w:rsidRDefault="00F87E75" w:rsidP="00F87E75">
      <w:pPr>
        <w:ind w:left="720"/>
        <w:contextualSpacing/>
        <w:rPr>
          <w:rFonts w:ascii="Times New Roman" w:hAnsi="Times New Roman" w:cs="Times New Roman"/>
        </w:rPr>
      </w:pPr>
    </w:p>
    <w:p w14:paraId="4CCC4F8D" w14:textId="6F0BCF9A" w:rsidR="00F87E75" w:rsidRPr="00F87E75" w:rsidRDefault="00F87E75" w:rsidP="00F87E75">
      <w:pPr>
        <w:numPr>
          <w:ilvl w:val="0"/>
          <w:numId w:val="18"/>
        </w:numPr>
        <w:tabs>
          <w:tab w:val="left" w:pos="0"/>
        </w:tabs>
        <w:spacing w:after="0" w:line="240" w:lineRule="auto"/>
        <w:ind w:left="360" w:right="-688"/>
        <w:contextualSpacing/>
        <w:jc w:val="both"/>
        <w:rPr>
          <w:rFonts w:ascii="Times New Roman" w:hAnsi="Times New Roman" w:cs="Times New Roman"/>
          <w:b/>
          <w:bCs/>
        </w:rPr>
      </w:pPr>
      <w:r w:rsidRPr="00552B89">
        <w:rPr>
          <w:rFonts w:ascii="Times New Roman" w:hAnsi="Times New Roman" w:cs="Times New Roman"/>
        </w:rPr>
        <w:t>The Deputy Designated Liaison Person (Deputy DLP</w:t>
      </w:r>
      <w:r>
        <w:rPr>
          <w:rFonts w:ascii="Times New Roman" w:hAnsi="Times New Roman" w:cs="Times New Roman"/>
        </w:rPr>
        <w:t>)</w:t>
      </w:r>
      <w:r w:rsidRPr="00552B89">
        <w:rPr>
          <w:rFonts w:ascii="Times New Roman" w:hAnsi="Times New Roman" w:cs="Times New Roman"/>
        </w:rPr>
        <w:t xml:space="preserve"> is</w:t>
      </w:r>
      <w:r>
        <w:rPr>
          <w:rFonts w:ascii="Times New Roman" w:hAnsi="Times New Roman" w:cs="Times New Roman"/>
        </w:rPr>
        <w:t xml:space="preserve"> </w:t>
      </w:r>
      <w:r w:rsidR="003B0E87">
        <w:rPr>
          <w:rFonts w:ascii="Times New Roman" w:hAnsi="Times New Roman" w:cs="Times New Roman"/>
          <w:b/>
          <w:bCs/>
        </w:rPr>
        <w:t>Gillian Murphy</w:t>
      </w:r>
      <w:r w:rsidRPr="00F87E75">
        <w:rPr>
          <w:rFonts w:ascii="Times New Roman" w:hAnsi="Times New Roman" w:cs="Times New Roman"/>
          <w:b/>
          <w:bCs/>
        </w:rPr>
        <w:t xml:space="preserve"> </w:t>
      </w:r>
    </w:p>
    <w:p w14:paraId="5514AEF6" w14:textId="1F9F3F3B" w:rsidR="00F87E75" w:rsidRPr="00973554" w:rsidRDefault="00F87E75" w:rsidP="00F87E75">
      <w:pPr>
        <w:numPr>
          <w:ilvl w:val="0"/>
          <w:numId w:val="18"/>
        </w:numPr>
        <w:tabs>
          <w:tab w:val="left" w:pos="0"/>
        </w:tabs>
        <w:spacing w:after="0" w:line="240" w:lineRule="auto"/>
        <w:ind w:left="360" w:right="-688"/>
        <w:contextualSpacing/>
        <w:jc w:val="both"/>
        <w:rPr>
          <w:rFonts w:ascii="Times New Roman" w:hAnsi="Times New Roman" w:cs="Times New Roman"/>
        </w:rPr>
      </w:pPr>
      <w:r w:rsidRPr="00973554">
        <w:rPr>
          <w:rFonts w:ascii="Times New Roman" w:hAnsi="Times New Roman" w:cs="Times New Roman"/>
        </w:rPr>
        <w:t xml:space="preserve">The Relevant Person is </w:t>
      </w:r>
      <w:r w:rsidR="003B0E87">
        <w:rPr>
          <w:rFonts w:ascii="Times New Roman" w:hAnsi="Times New Roman" w:cs="Times New Roman"/>
          <w:b/>
          <w:bCs/>
        </w:rPr>
        <w:t>Sinéad Lemass</w:t>
      </w:r>
      <w:r w:rsidR="002B646A">
        <w:rPr>
          <w:rFonts w:ascii="Times New Roman" w:hAnsi="Times New Roman" w:cs="Times New Roman"/>
          <w:b/>
          <w:bCs/>
        </w:rPr>
        <w:t xml:space="preserve"> </w:t>
      </w:r>
      <w:r w:rsidRPr="00973554">
        <w:rPr>
          <w:rFonts w:ascii="Times New Roman" w:hAnsi="Times New Roman" w:cs="Times New Roman"/>
        </w:rPr>
        <w:t>________________________________</w:t>
      </w:r>
    </w:p>
    <w:p w14:paraId="1588EBEF" w14:textId="77777777" w:rsidR="00F87E75" w:rsidRPr="00552B89" w:rsidRDefault="00F87E75" w:rsidP="00F87E75">
      <w:pPr>
        <w:tabs>
          <w:tab w:val="left" w:pos="0"/>
        </w:tabs>
        <w:spacing w:after="0" w:line="240" w:lineRule="auto"/>
        <w:ind w:left="360" w:right="-688"/>
        <w:contextualSpacing/>
        <w:jc w:val="both"/>
        <w:rPr>
          <w:rFonts w:ascii="Times New Roman" w:hAnsi="Times New Roman" w:cs="Times New Roman"/>
        </w:rPr>
      </w:pPr>
      <w:r w:rsidRPr="00973554">
        <w:rPr>
          <w:rFonts w:ascii="Times New Roman" w:hAnsi="Times New Roman" w:cs="Times New Roman"/>
        </w:rPr>
        <w:t xml:space="preserve">(The relevant person is one who can provide information in respect of how the child safeguarding statement was developed and will be able to provide the statement on request. This person can also be the DLP) </w:t>
      </w:r>
    </w:p>
    <w:p w14:paraId="40CFFE20" w14:textId="77777777" w:rsidR="00F87E75" w:rsidRPr="00552B89" w:rsidRDefault="00F87E75" w:rsidP="00F87E75">
      <w:pPr>
        <w:tabs>
          <w:tab w:val="left" w:pos="0"/>
        </w:tabs>
        <w:spacing w:after="0" w:line="240" w:lineRule="auto"/>
        <w:ind w:left="360" w:right="-688"/>
        <w:contextualSpacing/>
        <w:jc w:val="both"/>
        <w:rPr>
          <w:rFonts w:ascii="Times New Roman" w:hAnsi="Times New Roman" w:cs="Times New Roman"/>
        </w:rPr>
      </w:pPr>
    </w:p>
    <w:p w14:paraId="0654E45A" w14:textId="54989142" w:rsidR="00F87E75" w:rsidRPr="00552B89" w:rsidRDefault="00F87E75" w:rsidP="00F87E75">
      <w:pPr>
        <w:numPr>
          <w:ilvl w:val="0"/>
          <w:numId w:val="18"/>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The Board of Management recognises that child protection and welfare considerations permeate all aspects of school life and must be reflected in all of the school’s policies, procedures, practices and activities</w:t>
      </w:r>
      <w:r>
        <w:rPr>
          <w:rFonts w:ascii="Times New Roman" w:hAnsi="Times New Roman" w:cs="Times New Roman"/>
        </w:rPr>
        <w:t>.</w:t>
      </w:r>
      <w:r w:rsidRPr="00552B89">
        <w:rPr>
          <w:rFonts w:ascii="Times New Roman" w:hAnsi="Times New Roman" w:cs="Times New Roman"/>
        </w:rPr>
        <w:t xml:space="preserve"> In its policies, procedures, practices and activities, the school will adhere to the following principles of best practice in child protection and welfare: </w:t>
      </w:r>
    </w:p>
    <w:p w14:paraId="01C8F231" w14:textId="77777777" w:rsidR="00F87E75" w:rsidRPr="00552B89" w:rsidRDefault="00F87E75" w:rsidP="00F87E75">
      <w:pPr>
        <w:tabs>
          <w:tab w:val="left" w:pos="0"/>
        </w:tabs>
        <w:autoSpaceDE w:val="0"/>
        <w:autoSpaceDN w:val="0"/>
        <w:adjustRightInd w:val="0"/>
        <w:spacing w:after="0"/>
        <w:ind w:left="720" w:right="-688"/>
        <w:jc w:val="both"/>
        <w:rPr>
          <w:rFonts w:ascii="Times New Roman" w:hAnsi="Times New Roman" w:cs="Times New Roman"/>
        </w:rPr>
      </w:pPr>
    </w:p>
    <w:p w14:paraId="14FFFCB3" w14:textId="33283817" w:rsidR="00F87E75" w:rsidRPr="00552B89" w:rsidRDefault="00F87E75" w:rsidP="00F87E75">
      <w:pPr>
        <w:tabs>
          <w:tab w:val="left" w:pos="0"/>
          <w:tab w:val="num" w:pos="540"/>
        </w:tabs>
        <w:ind w:left="360" w:right="-688"/>
        <w:jc w:val="both"/>
        <w:rPr>
          <w:rFonts w:ascii="Times New Roman" w:hAnsi="Times New Roman" w:cs="Times New Roman"/>
        </w:rPr>
      </w:pPr>
      <w:r w:rsidRPr="00552B89">
        <w:rPr>
          <w:rFonts w:ascii="Times New Roman" w:hAnsi="Times New Roman" w:cs="Times New Roman"/>
        </w:rPr>
        <w:t>The school will:</w:t>
      </w:r>
    </w:p>
    <w:p w14:paraId="3B8E09AA"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recognise that the protection and welfare of children is of paramount importance, regardless of all other considerations;</w:t>
      </w:r>
    </w:p>
    <w:p w14:paraId="531596CC"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fully comply with its statutory obligations under the Children First Act 2015 and other relevant legislation relating to the protection and welfare of children;</w:t>
      </w:r>
    </w:p>
    <w:p w14:paraId="7E46FA5B"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fully co-operate with the relevant statutory authorities in relation to child protection and welfare matters</w:t>
      </w:r>
      <w:r>
        <w:rPr>
          <w:rFonts w:ascii="Times New Roman" w:hAnsi="Times New Roman" w:cs="Times New Roman"/>
        </w:rPr>
        <w:t>;</w:t>
      </w:r>
    </w:p>
    <w:p w14:paraId="03FF64A1"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adopt safe practices to minimise the possibility of harm or accidents happening to children and protect workers from the necessity to take unnecessary risks that may leave themselves open to accusations of abuse or neglect;</w:t>
      </w:r>
    </w:p>
    <w:p w14:paraId="77C439CB"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 xml:space="preserve">develop a practice of openness with parents and encourage parental involvement in the education of their children; and </w:t>
      </w:r>
    </w:p>
    <w:p w14:paraId="3DEA21A0"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lastRenderedPageBreak/>
        <w:t>fully respect confidentiality requirements in dealing with child protection matters.</w:t>
      </w:r>
    </w:p>
    <w:p w14:paraId="5A18BAC9" w14:textId="77777777" w:rsidR="00F87E75" w:rsidRPr="00552B89" w:rsidRDefault="00F87E75" w:rsidP="00F87E75">
      <w:pPr>
        <w:tabs>
          <w:tab w:val="left" w:pos="0"/>
          <w:tab w:val="num" w:pos="1440"/>
        </w:tabs>
        <w:spacing w:after="0"/>
        <w:ind w:left="1800" w:right="-688"/>
        <w:jc w:val="both"/>
        <w:rPr>
          <w:rFonts w:ascii="Times New Roman" w:hAnsi="Times New Roman" w:cs="Times New Roman"/>
        </w:rPr>
      </w:pPr>
    </w:p>
    <w:p w14:paraId="01C28BB0" w14:textId="77777777" w:rsidR="00F87E75" w:rsidRPr="00552B89" w:rsidRDefault="00F87E75" w:rsidP="00F87E75">
      <w:pPr>
        <w:tabs>
          <w:tab w:val="left" w:pos="0"/>
        </w:tabs>
        <w:autoSpaceDE w:val="0"/>
        <w:autoSpaceDN w:val="0"/>
        <w:adjustRightInd w:val="0"/>
        <w:ind w:left="360" w:right="-688"/>
        <w:jc w:val="both"/>
        <w:rPr>
          <w:rFonts w:ascii="Times New Roman" w:hAnsi="Times New Roman" w:cs="Times New Roman"/>
        </w:rPr>
      </w:pPr>
      <w:r w:rsidRPr="00552B89">
        <w:rPr>
          <w:rFonts w:ascii="Times New Roman" w:hAnsi="Times New Roman" w:cs="Times New Roman"/>
        </w:rPr>
        <w:t xml:space="preserve">The school will also adhere to the above principles in relation to any adult pupil with a special vulnerability. </w:t>
      </w:r>
    </w:p>
    <w:p w14:paraId="1F758A2C" w14:textId="77777777" w:rsidR="00F87E75" w:rsidRPr="00552B89" w:rsidRDefault="00F87E75" w:rsidP="00F87E75">
      <w:pPr>
        <w:numPr>
          <w:ilvl w:val="0"/>
          <w:numId w:val="18"/>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The following procedures/measures are in place:</w:t>
      </w:r>
    </w:p>
    <w:p w14:paraId="7B428C68" w14:textId="77777777" w:rsidR="00F87E75" w:rsidRPr="00552B89" w:rsidRDefault="00F87E75" w:rsidP="00F87E75">
      <w:pPr>
        <w:tabs>
          <w:tab w:val="left" w:pos="0"/>
        </w:tabs>
        <w:spacing w:after="0"/>
        <w:ind w:right="-688"/>
        <w:jc w:val="both"/>
        <w:rPr>
          <w:rFonts w:ascii="Times New Roman" w:hAnsi="Times New Roman" w:cs="Times New Roman"/>
        </w:rPr>
      </w:pPr>
    </w:p>
    <w:p w14:paraId="43115B21"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 xml:space="preserve">In relation to any member of staff who is the subject of any investigation (howsoever described) in respect of any act, omission or circumstance in respect of a child attending the school, the school adheres to the relevant procedures set out in Chapter 7 of the </w:t>
      </w:r>
      <w:r w:rsidRPr="001C71E8">
        <w:rPr>
          <w:rFonts w:ascii="Times New Roman" w:hAnsi="Times New Roman" w:cs="Times New Roman"/>
          <w:i/>
        </w:rPr>
        <w:t>Child Protection Procedures for Primary and Post Primary Schools (revised 2023)</w:t>
      </w:r>
      <w:r w:rsidRPr="00552B89">
        <w:rPr>
          <w:rFonts w:ascii="Times New Roman" w:hAnsi="Times New Roman" w:cs="Times New Roman"/>
        </w:rPr>
        <w:t xml:space="preserve"> and to the relevant agreed disciplinary procedures for school staf</w:t>
      </w:r>
      <w:r>
        <w:rPr>
          <w:rFonts w:ascii="Times New Roman" w:hAnsi="Times New Roman" w:cs="Times New Roman"/>
        </w:rPr>
        <w:t xml:space="preserve">f which are published on the </w:t>
      </w:r>
      <w:hyperlink r:id="rId13" w:history="1">
        <w:r w:rsidRPr="0091378B">
          <w:rPr>
            <w:rStyle w:val="Hyperlink"/>
            <w:rFonts w:ascii="Times New Roman" w:hAnsi="Times New Roman" w:cs="Times New Roman"/>
          </w:rPr>
          <w:t>gov.ie</w:t>
        </w:r>
      </w:hyperlink>
      <w:r w:rsidRPr="00552B89">
        <w:rPr>
          <w:rFonts w:ascii="Times New Roman" w:hAnsi="Times New Roman" w:cs="Times New Roman"/>
        </w:rPr>
        <w:t xml:space="preserve"> website.</w:t>
      </w:r>
      <w:r>
        <w:rPr>
          <w:rFonts w:ascii="Times New Roman" w:hAnsi="Times New Roman" w:cs="Times New Roman"/>
        </w:rPr>
        <w:t xml:space="preserve"> </w:t>
      </w:r>
    </w:p>
    <w:p w14:paraId="0BE1E9D1" w14:textId="77777777" w:rsidR="00F87E75" w:rsidRPr="00552B89" w:rsidRDefault="00F87E75" w:rsidP="00F87E75">
      <w:pPr>
        <w:tabs>
          <w:tab w:val="left" w:pos="0"/>
          <w:tab w:val="num" w:pos="2160"/>
        </w:tabs>
        <w:spacing w:after="0"/>
        <w:ind w:left="1080" w:right="-688"/>
        <w:jc w:val="both"/>
        <w:rPr>
          <w:rFonts w:ascii="Times New Roman" w:hAnsi="Times New Roman" w:cs="Times New Roman"/>
        </w:rPr>
      </w:pPr>
    </w:p>
    <w:p w14:paraId="74D3AED2"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 xml:space="preserve">In relation to the selection or recruitment of staff and their suitability to work with children, the school adheres to the statutory vetting requirements of the </w:t>
      </w:r>
      <w:hyperlink r:id="rId14" w:history="1">
        <w:r w:rsidRPr="00FF70DB">
          <w:rPr>
            <w:rStyle w:val="Hyperlink"/>
            <w:rFonts w:ascii="Times New Roman" w:hAnsi="Times New Roman" w:cs="Times New Roman"/>
          </w:rPr>
          <w:t>National Vetting Bureau (Children and Vulnerable Persons) Acts 2012 to 2016</w:t>
        </w:r>
      </w:hyperlink>
      <w:r w:rsidRPr="00552B89">
        <w:rPr>
          <w:rFonts w:ascii="Times New Roman" w:hAnsi="Times New Roman" w:cs="Times New Roman"/>
        </w:rPr>
        <w:t xml:space="preserve"> and to the wider duty of care guidance set out in relevant Garda vetting and recruitmen</w:t>
      </w:r>
      <w:r>
        <w:rPr>
          <w:rFonts w:ascii="Times New Roman" w:hAnsi="Times New Roman" w:cs="Times New Roman"/>
        </w:rPr>
        <w:t xml:space="preserve">t circulars published by the Department of Education and available on the </w:t>
      </w:r>
      <w:hyperlink r:id="rId15" w:history="1">
        <w:r w:rsidRPr="0091378B">
          <w:rPr>
            <w:rStyle w:val="Hyperlink"/>
            <w:rFonts w:ascii="Times New Roman" w:hAnsi="Times New Roman" w:cs="Times New Roman"/>
          </w:rPr>
          <w:t>gov.ie</w:t>
        </w:r>
      </w:hyperlink>
      <w:r w:rsidRPr="00552B89">
        <w:rPr>
          <w:rFonts w:ascii="Times New Roman" w:hAnsi="Times New Roman" w:cs="Times New Roman"/>
        </w:rPr>
        <w:t xml:space="preserve"> website.</w:t>
      </w:r>
    </w:p>
    <w:p w14:paraId="77E69B75" w14:textId="77777777" w:rsidR="00F87E75" w:rsidRPr="00552B89" w:rsidRDefault="00F87E75" w:rsidP="00F87E75">
      <w:pPr>
        <w:tabs>
          <w:tab w:val="left" w:pos="0"/>
          <w:tab w:val="num" w:pos="2160"/>
        </w:tabs>
        <w:spacing w:after="0"/>
        <w:ind w:left="1080" w:right="-688"/>
        <w:jc w:val="both"/>
        <w:rPr>
          <w:rFonts w:ascii="Times New Roman" w:hAnsi="Times New Roman" w:cs="Times New Roman"/>
        </w:rPr>
      </w:pPr>
    </w:p>
    <w:p w14:paraId="64E6CA5E"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In relation to the provision of information and, where necessary, instruction and training, to staff in respect of the identification of the occurrence of harm (as defined in the 2015 Act) the school-</w:t>
      </w:r>
    </w:p>
    <w:p w14:paraId="04EE6386" w14:textId="77777777" w:rsidR="00F87E75" w:rsidRPr="00552B89" w:rsidRDefault="00F87E75" w:rsidP="00F87E75">
      <w:pPr>
        <w:tabs>
          <w:tab w:val="left" w:pos="0"/>
          <w:tab w:val="num" w:pos="2160"/>
        </w:tabs>
        <w:spacing w:after="0"/>
        <w:ind w:left="1080" w:right="-688"/>
        <w:jc w:val="both"/>
        <w:rPr>
          <w:rFonts w:ascii="Times New Roman" w:hAnsi="Times New Roman" w:cs="Times New Roman"/>
        </w:rPr>
      </w:pPr>
    </w:p>
    <w:p w14:paraId="486CCA52" w14:textId="77777777" w:rsidR="00F87E75" w:rsidRPr="00552B89" w:rsidRDefault="00F87E75" w:rsidP="00F87E75">
      <w:pPr>
        <w:numPr>
          <w:ilvl w:val="0"/>
          <w:numId w:val="19"/>
        </w:numPr>
        <w:tabs>
          <w:tab w:val="left" w:pos="0"/>
        </w:tabs>
        <w:spacing w:after="0" w:line="240" w:lineRule="auto"/>
        <w:ind w:right="-688"/>
        <w:jc w:val="both"/>
        <w:rPr>
          <w:rFonts w:ascii="Times New Roman" w:hAnsi="Times New Roman" w:cs="Times New Roman"/>
        </w:rPr>
      </w:pPr>
      <w:r w:rsidRPr="00552B89">
        <w:rPr>
          <w:rFonts w:ascii="Times New Roman" w:hAnsi="Times New Roman" w:cs="Times New Roman"/>
        </w:rPr>
        <w:t xml:space="preserve">Has provided each member of staff with a copy of the school’s Child Safeguarding Statement </w:t>
      </w:r>
    </w:p>
    <w:p w14:paraId="109A7FF0" w14:textId="77777777" w:rsidR="00F87E75" w:rsidRPr="00552B89" w:rsidRDefault="00F87E75" w:rsidP="00F87E75">
      <w:pPr>
        <w:numPr>
          <w:ilvl w:val="0"/>
          <w:numId w:val="19"/>
        </w:numPr>
        <w:tabs>
          <w:tab w:val="left" w:pos="0"/>
        </w:tabs>
        <w:spacing w:after="0" w:line="240" w:lineRule="auto"/>
        <w:ind w:right="-688"/>
        <w:jc w:val="both"/>
        <w:rPr>
          <w:rFonts w:ascii="Times New Roman" w:hAnsi="Times New Roman" w:cs="Times New Roman"/>
        </w:rPr>
      </w:pPr>
      <w:r w:rsidRPr="00552B89">
        <w:rPr>
          <w:rFonts w:ascii="Times New Roman" w:hAnsi="Times New Roman" w:cs="Times New Roman"/>
        </w:rPr>
        <w:t>Ensures all new staff</w:t>
      </w:r>
      <w:r>
        <w:rPr>
          <w:rFonts w:ascii="Times New Roman" w:hAnsi="Times New Roman" w:cs="Times New Roman"/>
        </w:rPr>
        <w:t xml:space="preserve"> </w:t>
      </w:r>
      <w:r w:rsidRPr="00552B89">
        <w:rPr>
          <w:rFonts w:ascii="Times New Roman" w:hAnsi="Times New Roman" w:cs="Times New Roman"/>
        </w:rPr>
        <w:t xml:space="preserve">are provided with a copy of the school’s Child Safeguarding Statement </w:t>
      </w:r>
    </w:p>
    <w:p w14:paraId="122ACCFE" w14:textId="77777777" w:rsidR="00F87E75" w:rsidRPr="00552B89" w:rsidRDefault="00F87E75" w:rsidP="00F87E75">
      <w:pPr>
        <w:numPr>
          <w:ilvl w:val="0"/>
          <w:numId w:val="19"/>
        </w:numPr>
        <w:tabs>
          <w:tab w:val="left" w:pos="0"/>
        </w:tabs>
        <w:spacing w:after="0" w:line="240" w:lineRule="auto"/>
        <w:ind w:right="-688"/>
        <w:jc w:val="both"/>
        <w:rPr>
          <w:rFonts w:ascii="Times New Roman" w:hAnsi="Times New Roman" w:cs="Times New Roman"/>
        </w:rPr>
      </w:pPr>
      <w:r w:rsidRPr="00552B89">
        <w:rPr>
          <w:rFonts w:ascii="Times New Roman" w:hAnsi="Times New Roman" w:cs="Times New Roman"/>
        </w:rPr>
        <w:t xml:space="preserve">Encourages staff to avail of relevant training </w:t>
      </w:r>
    </w:p>
    <w:p w14:paraId="0F06E599" w14:textId="77777777" w:rsidR="00F87E75" w:rsidRPr="00552B89" w:rsidRDefault="00F87E75" w:rsidP="00F87E75">
      <w:pPr>
        <w:numPr>
          <w:ilvl w:val="0"/>
          <w:numId w:val="19"/>
        </w:numPr>
        <w:tabs>
          <w:tab w:val="left" w:pos="0"/>
        </w:tabs>
        <w:spacing w:after="0" w:line="240" w:lineRule="auto"/>
        <w:ind w:right="-688"/>
        <w:jc w:val="both"/>
        <w:rPr>
          <w:rFonts w:ascii="Times New Roman" w:hAnsi="Times New Roman" w:cs="Times New Roman"/>
        </w:rPr>
      </w:pPr>
      <w:r w:rsidRPr="00552B89">
        <w:rPr>
          <w:rFonts w:ascii="Times New Roman" w:hAnsi="Times New Roman" w:cs="Times New Roman"/>
        </w:rPr>
        <w:t xml:space="preserve">Encourages Board of Management members to avail of relevant training </w:t>
      </w:r>
    </w:p>
    <w:p w14:paraId="16A2D056" w14:textId="77777777" w:rsidR="00F87E75" w:rsidRPr="00552B89" w:rsidRDefault="00F87E75" w:rsidP="00F87E75">
      <w:pPr>
        <w:numPr>
          <w:ilvl w:val="0"/>
          <w:numId w:val="19"/>
        </w:numPr>
        <w:tabs>
          <w:tab w:val="left" w:pos="0"/>
        </w:tabs>
        <w:spacing w:after="0" w:line="240" w:lineRule="auto"/>
        <w:ind w:right="-688"/>
        <w:jc w:val="both"/>
        <w:rPr>
          <w:rFonts w:ascii="Times New Roman" w:hAnsi="Times New Roman" w:cs="Times New Roman"/>
        </w:rPr>
      </w:pPr>
      <w:r w:rsidRPr="00552B89">
        <w:rPr>
          <w:rFonts w:ascii="Times New Roman" w:hAnsi="Times New Roman" w:cs="Times New Roman"/>
        </w:rPr>
        <w:t xml:space="preserve">The Board of Management maintains records of all staff and Board member training </w:t>
      </w:r>
    </w:p>
    <w:p w14:paraId="7F1F3E18" w14:textId="77777777" w:rsidR="00F87E75" w:rsidRPr="00552B89" w:rsidRDefault="00F87E75" w:rsidP="00F87E75">
      <w:pPr>
        <w:tabs>
          <w:tab w:val="left" w:pos="0"/>
          <w:tab w:val="num" w:pos="2160"/>
        </w:tabs>
        <w:spacing w:after="0"/>
        <w:ind w:left="1080" w:right="-688"/>
        <w:jc w:val="both"/>
        <w:rPr>
          <w:rFonts w:ascii="Times New Roman" w:hAnsi="Times New Roman" w:cs="Times New Roman"/>
        </w:rPr>
      </w:pPr>
    </w:p>
    <w:p w14:paraId="6C9E0A2A"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 xml:space="preserve">In relation to reporting of child protection concerns to Tusla, all school personnel are required to adhere to the procedures set out in the </w:t>
      </w:r>
      <w:r w:rsidRPr="001C71E8">
        <w:rPr>
          <w:rFonts w:ascii="Times New Roman" w:hAnsi="Times New Roman" w:cs="Times New Roman"/>
          <w:i/>
        </w:rPr>
        <w:t>Child Protection Procedures for Primary and Post Primary Schools (revised 2023)</w:t>
      </w:r>
      <w:r w:rsidRPr="00552B89">
        <w:rPr>
          <w:rFonts w:ascii="Times New Roman" w:hAnsi="Times New Roman" w:cs="Times New Roman"/>
        </w:rPr>
        <w:t>, including in the case of registered teachers, those in relation to mandated reporting under the Children First Act 2015.</w:t>
      </w:r>
    </w:p>
    <w:p w14:paraId="05F8D962" w14:textId="77777777" w:rsidR="00F87E75" w:rsidRPr="00552B89" w:rsidRDefault="00F87E75" w:rsidP="00F87E75">
      <w:pPr>
        <w:tabs>
          <w:tab w:val="left" w:pos="0"/>
          <w:tab w:val="num" w:pos="2160"/>
        </w:tabs>
        <w:spacing w:after="0"/>
        <w:ind w:right="-688"/>
        <w:jc w:val="both"/>
        <w:rPr>
          <w:rFonts w:ascii="Times New Roman" w:hAnsi="Times New Roman" w:cs="Times New Roman"/>
        </w:rPr>
      </w:pPr>
    </w:p>
    <w:p w14:paraId="36B83C46"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All registered teachers employed by the school are mandated persons under the Children First Act 2015.</w:t>
      </w:r>
    </w:p>
    <w:p w14:paraId="54ED21B2" w14:textId="77777777" w:rsidR="00F87E75" w:rsidRPr="00552B89" w:rsidRDefault="00F87E75" w:rsidP="00F87E75">
      <w:pPr>
        <w:tabs>
          <w:tab w:val="left" w:pos="0"/>
          <w:tab w:val="num" w:pos="2160"/>
        </w:tabs>
        <w:spacing w:after="0"/>
        <w:ind w:left="1080" w:right="-688"/>
        <w:jc w:val="both"/>
        <w:rPr>
          <w:rFonts w:ascii="Times New Roman" w:hAnsi="Times New Roman" w:cs="Times New Roman"/>
        </w:rPr>
      </w:pPr>
    </w:p>
    <w:p w14:paraId="28328275"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lastRenderedPageBreak/>
        <w:t>In accordance with the Children First Act 2015</w:t>
      </w:r>
      <w:r>
        <w:rPr>
          <w:rFonts w:ascii="Times New Roman" w:hAnsi="Times New Roman" w:cs="Times New Roman"/>
        </w:rPr>
        <w:t xml:space="preserve"> and the Addendum to Children First (2019)</w:t>
      </w:r>
      <w:r w:rsidRPr="00552B89">
        <w:rPr>
          <w:rFonts w:ascii="Times New Roman" w:hAnsi="Times New Roman" w:cs="Times New Roman"/>
        </w:rPr>
        <w:t xml:space="preserve">, the Board has carried out an assessment of any potential for harm to a child while attending the school or participating in school activities. A written assessment setting out the areas of risk identified and the school’s procedures for managing those risks is </w:t>
      </w:r>
      <w:r>
        <w:rPr>
          <w:rFonts w:ascii="Times New Roman" w:hAnsi="Times New Roman" w:cs="Times New Roman"/>
        </w:rPr>
        <w:t xml:space="preserve">included with the Child Safeguarding Statement. </w:t>
      </w:r>
    </w:p>
    <w:p w14:paraId="34C37F59" w14:textId="77777777" w:rsidR="00F87E75" w:rsidRPr="00552B89" w:rsidRDefault="00F87E75" w:rsidP="00F87E75">
      <w:pPr>
        <w:tabs>
          <w:tab w:val="left" w:pos="0"/>
          <w:tab w:val="num" w:pos="2160"/>
        </w:tabs>
        <w:spacing w:after="0"/>
        <w:ind w:left="1080" w:right="-688"/>
        <w:jc w:val="both"/>
        <w:rPr>
          <w:rFonts w:ascii="Times New Roman" w:hAnsi="Times New Roman" w:cs="Times New Roman"/>
        </w:rPr>
      </w:pPr>
    </w:p>
    <w:p w14:paraId="4AF93FB0" w14:textId="77777777" w:rsidR="00F87E75" w:rsidRPr="00552B89" w:rsidRDefault="00F87E75" w:rsidP="00F87E75">
      <w:pPr>
        <w:numPr>
          <w:ilvl w:val="0"/>
          <w:numId w:val="17"/>
        </w:numPr>
        <w:tabs>
          <w:tab w:val="left" w:pos="0"/>
          <w:tab w:val="num" w:pos="720"/>
          <w:tab w:val="num" w:pos="2160"/>
        </w:tabs>
        <w:spacing w:after="0" w:line="240" w:lineRule="auto"/>
        <w:ind w:right="-688" w:hanging="371"/>
        <w:jc w:val="both"/>
        <w:rPr>
          <w:rFonts w:ascii="Times New Roman" w:hAnsi="Times New Roman" w:cs="Times New Roman"/>
        </w:rPr>
      </w:pPr>
      <w:r w:rsidRPr="00552B89">
        <w:rPr>
          <w:rFonts w:ascii="Times New Roman" w:hAnsi="Times New Roman" w:cs="Times New Roman"/>
        </w:rPr>
        <w:t>The various procedures referred to in this Statement can be accessed via the school’s websit</w:t>
      </w:r>
      <w:r>
        <w:rPr>
          <w:rFonts w:ascii="Times New Roman" w:hAnsi="Times New Roman" w:cs="Times New Roman"/>
        </w:rPr>
        <w:t xml:space="preserve">e, the </w:t>
      </w:r>
      <w:hyperlink r:id="rId16" w:history="1">
        <w:r w:rsidRPr="0091378B">
          <w:rPr>
            <w:rStyle w:val="Hyperlink"/>
            <w:rFonts w:ascii="Times New Roman" w:hAnsi="Times New Roman" w:cs="Times New Roman"/>
          </w:rPr>
          <w:t>gov.ie</w:t>
        </w:r>
      </w:hyperlink>
      <w:r w:rsidRPr="00552B89">
        <w:rPr>
          <w:rFonts w:ascii="Times New Roman" w:hAnsi="Times New Roman" w:cs="Times New Roman"/>
        </w:rPr>
        <w:t xml:space="preserve"> website or will be made available on request by the school.</w:t>
      </w:r>
    </w:p>
    <w:p w14:paraId="570D3248" w14:textId="77777777" w:rsidR="00F87E75" w:rsidRPr="00552B89" w:rsidRDefault="00F87E75" w:rsidP="00F87E75">
      <w:pPr>
        <w:spacing w:after="0"/>
        <w:ind w:left="720"/>
        <w:contextualSpacing/>
        <w:rPr>
          <w:rFonts w:ascii="Times New Roman" w:hAnsi="Times New Roman" w:cs="Times New Roman"/>
        </w:rPr>
      </w:pPr>
    </w:p>
    <w:p w14:paraId="304ECAD9" w14:textId="77777777" w:rsidR="00F87E75" w:rsidRPr="00552B89" w:rsidRDefault="00F87E75" w:rsidP="00F87E75">
      <w:pPr>
        <w:tabs>
          <w:tab w:val="left" w:pos="0"/>
        </w:tabs>
        <w:ind w:right="-688"/>
        <w:jc w:val="both"/>
        <w:rPr>
          <w:rFonts w:ascii="Times New Roman" w:hAnsi="Times New Roman" w:cs="Times New Roman"/>
        </w:rPr>
      </w:pPr>
      <w:r w:rsidRPr="00552B89">
        <w:rPr>
          <w:rFonts w:ascii="Times New Roman" w:hAnsi="Times New Roman" w:cs="Times New Roman"/>
          <w:b/>
        </w:rPr>
        <w:t>Note:</w:t>
      </w:r>
      <w:r>
        <w:rPr>
          <w:rFonts w:ascii="Times New Roman" w:hAnsi="Times New Roman" w:cs="Times New Roman"/>
        </w:rPr>
        <w:t xml:space="preserve"> </w:t>
      </w:r>
      <w:r w:rsidRPr="00552B89">
        <w:rPr>
          <w:rFonts w:ascii="Times New Roman" w:hAnsi="Times New Roman" w:cs="Times New Roman"/>
        </w:rPr>
        <w:t>The above is not intended as an exhaustive list. Individual Boards of Management shall</w:t>
      </w:r>
      <w:r>
        <w:rPr>
          <w:rFonts w:ascii="Times New Roman" w:hAnsi="Times New Roman" w:cs="Times New Roman"/>
        </w:rPr>
        <w:t xml:space="preserve"> </w:t>
      </w:r>
      <w:r w:rsidRPr="00FF7B8A">
        <w:rPr>
          <w:rFonts w:ascii="Times New Roman" w:hAnsi="Times New Roman" w:cs="Times New Roman"/>
        </w:rPr>
        <w:t>also include in this section such other procedures/measures that are of relevance to the</w:t>
      </w:r>
      <w:r w:rsidRPr="00552B89">
        <w:rPr>
          <w:rFonts w:ascii="Times New Roman" w:hAnsi="Times New Roman" w:cs="Times New Roman"/>
        </w:rPr>
        <w:t xml:space="preserve"> school in question.</w:t>
      </w:r>
      <w:r>
        <w:rPr>
          <w:rFonts w:ascii="Times New Roman" w:hAnsi="Times New Roman" w:cs="Times New Roman"/>
        </w:rPr>
        <w:t xml:space="preserve"> </w:t>
      </w:r>
    </w:p>
    <w:p w14:paraId="59C8C6BD" w14:textId="77777777" w:rsidR="00F87E75" w:rsidRPr="00552B89" w:rsidRDefault="00F87E75" w:rsidP="00F87E75">
      <w:pPr>
        <w:tabs>
          <w:tab w:val="left" w:pos="0"/>
          <w:tab w:val="num" w:pos="540"/>
        </w:tabs>
        <w:autoSpaceDE w:val="0"/>
        <w:autoSpaceDN w:val="0"/>
        <w:adjustRightInd w:val="0"/>
        <w:spacing w:after="0"/>
        <w:ind w:left="360" w:right="-688"/>
        <w:jc w:val="both"/>
        <w:rPr>
          <w:rFonts w:ascii="Times New Roman" w:hAnsi="Times New Roman" w:cs="Times New Roman"/>
        </w:rPr>
      </w:pPr>
      <w:r w:rsidRPr="00552B89">
        <w:rPr>
          <w:rFonts w:ascii="Times New Roman" w:hAnsi="Times New Roman" w:cs="Times New Roman"/>
        </w:rPr>
        <w:tab/>
      </w:r>
      <w:r w:rsidRPr="00552B89">
        <w:rPr>
          <w:rFonts w:ascii="Times New Roman" w:hAnsi="Times New Roman" w:cs="Times New Roman"/>
        </w:rPr>
        <w:tab/>
      </w:r>
    </w:p>
    <w:p w14:paraId="067D2DAF" w14:textId="4735D018" w:rsidR="00F87E75" w:rsidRPr="00552B89" w:rsidRDefault="00F87E75" w:rsidP="00F87E75">
      <w:pPr>
        <w:numPr>
          <w:ilvl w:val="0"/>
          <w:numId w:val="18"/>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This statement has been published on the school’s website and has been provided to all members of school personnel, the Parents’ Association (if any) and the patron.</w:t>
      </w:r>
      <w:r>
        <w:rPr>
          <w:rFonts w:ascii="Times New Roman" w:hAnsi="Times New Roman" w:cs="Times New Roman"/>
        </w:rPr>
        <w:t xml:space="preserve"> </w:t>
      </w:r>
      <w:r w:rsidRPr="00552B89">
        <w:rPr>
          <w:rFonts w:ascii="Times New Roman" w:hAnsi="Times New Roman" w:cs="Times New Roman"/>
        </w:rPr>
        <w:t>It is readily accessible to parents and guardians on request. A copy of this Statement will be made available to Tusla and the Department if requested.</w:t>
      </w:r>
      <w:r>
        <w:rPr>
          <w:rFonts w:ascii="Times New Roman" w:hAnsi="Times New Roman" w:cs="Times New Roman"/>
        </w:rPr>
        <w:t xml:space="preserve"> </w:t>
      </w:r>
    </w:p>
    <w:p w14:paraId="0B4E5111" w14:textId="77777777" w:rsidR="00F87E75" w:rsidRPr="00552B89" w:rsidRDefault="00F87E75" w:rsidP="00F87E75">
      <w:pPr>
        <w:tabs>
          <w:tab w:val="left" w:pos="0"/>
        </w:tabs>
        <w:ind w:left="360" w:right="-688"/>
        <w:contextualSpacing/>
        <w:jc w:val="both"/>
        <w:rPr>
          <w:rFonts w:ascii="Times New Roman" w:hAnsi="Times New Roman" w:cs="Times New Roman"/>
        </w:rPr>
      </w:pPr>
    </w:p>
    <w:p w14:paraId="5688BF62" w14:textId="77777777" w:rsidR="00F87E75" w:rsidRPr="00552B89" w:rsidRDefault="00F87E75" w:rsidP="00F87E75">
      <w:pPr>
        <w:tabs>
          <w:tab w:val="left" w:pos="0"/>
        </w:tabs>
        <w:spacing w:after="0"/>
        <w:ind w:left="360" w:right="-688"/>
        <w:contextualSpacing/>
        <w:jc w:val="both"/>
        <w:rPr>
          <w:rFonts w:ascii="Times New Roman" w:hAnsi="Times New Roman" w:cs="Times New Roman"/>
        </w:rPr>
      </w:pPr>
    </w:p>
    <w:p w14:paraId="5722F402" w14:textId="77777777" w:rsidR="00F87E75" w:rsidRPr="00552B89" w:rsidRDefault="00F87E75" w:rsidP="00F87E75">
      <w:pPr>
        <w:numPr>
          <w:ilvl w:val="0"/>
          <w:numId w:val="18"/>
        </w:numPr>
        <w:tabs>
          <w:tab w:val="left" w:pos="0"/>
        </w:tabs>
        <w:spacing w:after="0" w:line="240" w:lineRule="auto"/>
        <w:ind w:left="360" w:right="-688"/>
        <w:contextualSpacing/>
        <w:jc w:val="both"/>
        <w:rPr>
          <w:rFonts w:ascii="Times New Roman" w:hAnsi="Times New Roman" w:cs="Times New Roman"/>
        </w:rPr>
      </w:pPr>
      <w:r w:rsidRPr="00552B89">
        <w:rPr>
          <w:rFonts w:ascii="Times New Roman" w:hAnsi="Times New Roman" w:cs="Times New Roman"/>
        </w:rPr>
        <w:t>This Child Safeguarding Statement will be reviewed annually or as soon as practicable after there has been a material change in any matter to which this statement refers.</w:t>
      </w:r>
    </w:p>
    <w:p w14:paraId="72F7CFA8" w14:textId="77777777" w:rsidR="00F87E75" w:rsidRPr="00552B89" w:rsidRDefault="00F87E75" w:rsidP="00F87E75">
      <w:pPr>
        <w:tabs>
          <w:tab w:val="left" w:pos="0"/>
        </w:tabs>
        <w:ind w:right="-688"/>
        <w:jc w:val="both"/>
        <w:rPr>
          <w:rFonts w:ascii="Times New Roman" w:hAnsi="Times New Roman" w:cs="Times New Roman"/>
          <w:b/>
        </w:rPr>
      </w:pPr>
    </w:p>
    <w:p w14:paraId="1F5F7910" w14:textId="77777777" w:rsidR="00F87E75" w:rsidRDefault="00F87E75" w:rsidP="00F87E75">
      <w:pPr>
        <w:tabs>
          <w:tab w:val="left" w:pos="0"/>
        </w:tabs>
        <w:ind w:right="-688"/>
        <w:jc w:val="both"/>
        <w:rPr>
          <w:rFonts w:ascii="Times New Roman" w:hAnsi="Times New Roman" w:cs="Times New Roman"/>
        </w:rPr>
      </w:pPr>
    </w:p>
    <w:p w14:paraId="14C86536" w14:textId="77777777" w:rsidR="00F87E75" w:rsidRDefault="00F87E75" w:rsidP="00F87E75">
      <w:pPr>
        <w:tabs>
          <w:tab w:val="left" w:pos="0"/>
        </w:tabs>
        <w:ind w:right="-688"/>
        <w:jc w:val="both"/>
        <w:rPr>
          <w:rFonts w:ascii="Times New Roman" w:hAnsi="Times New Roman" w:cs="Times New Roman"/>
        </w:rPr>
      </w:pPr>
    </w:p>
    <w:p w14:paraId="2646BACA" w14:textId="77777777" w:rsidR="00F87E75" w:rsidRDefault="00F87E75" w:rsidP="00F87E75">
      <w:pPr>
        <w:tabs>
          <w:tab w:val="left" w:pos="0"/>
        </w:tabs>
        <w:ind w:right="-688"/>
        <w:jc w:val="both"/>
        <w:rPr>
          <w:rFonts w:ascii="Times New Roman" w:hAnsi="Times New Roman" w:cs="Times New Roman"/>
        </w:rPr>
      </w:pPr>
    </w:p>
    <w:p w14:paraId="6922C12C" w14:textId="77777777" w:rsidR="00F87E75" w:rsidRDefault="00F87E75" w:rsidP="00F87E75">
      <w:pPr>
        <w:tabs>
          <w:tab w:val="left" w:pos="0"/>
        </w:tabs>
        <w:ind w:right="-688"/>
        <w:jc w:val="both"/>
        <w:rPr>
          <w:rFonts w:ascii="Times New Roman" w:hAnsi="Times New Roman" w:cs="Times New Roman"/>
        </w:rPr>
      </w:pPr>
    </w:p>
    <w:p w14:paraId="27E6658E" w14:textId="0278A370" w:rsidR="00F87E75" w:rsidRDefault="00F87E75" w:rsidP="00F87E75">
      <w:pPr>
        <w:tabs>
          <w:tab w:val="left" w:pos="0"/>
        </w:tabs>
        <w:ind w:right="-688"/>
        <w:jc w:val="both"/>
        <w:rPr>
          <w:rFonts w:ascii="Times New Roman" w:hAnsi="Times New Roman" w:cs="Times New Roman"/>
        </w:rPr>
      </w:pPr>
      <w:r w:rsidRPr="00552B89">
        <w:rPr>
          <w:rFonts w:ascii="Times New Roman" w:hAnsi="Times New Roman" w:cs="Times New Roman"/>
        </w:rPr>
        <w:t>This Child Safeguarding Statement was adopted</w:t>
      </w:r>
      <w:r>
        <w:rPr>
          <w:rFonts w:ascii="Times New Roman" w:hAnsi="Times New Roman" w:cs="Times New Roman"/>
        </w:rPr>
        <w:t xml:space="preserve"> </w:t>
      </w:r>
      <w:r w:rsidRPr="00552B89">
        <w:rPr>
          <w:rFonts w:ascii="Times New Roman" w:hAnsi="Times New Roman" w:cs="Times New Roman"/>
        </w:rPr>
        <w:t>by the Board of Management on _________________ [date].</w:t>
      </w:r>
    </w:p>
    <w:p w14:paraId="4CD2C670" w14:textId="77777777" w:rsidR="00F87E75" w:rsidRPr="00552B89" w:rsidRDefault="00F87E75" w:rsidP="00F87E75">
      <w:pPr>
        <w:tabs>
          <w:tab w:val="left" w:pos="0"/>
        </w:tabs>
        <w:ind w:right="-688"/>
        <w:jc w:val="both"/>
        <w:rPr>
          <w:rFonts w:ascii="Times New Roman" w:hAnsi="Times New Roman" w:cs="Times New Roman"/>
        </w:rPr>
      </w:pPr>
      <w:r>
        <w:rPr>
          <w:rFonts w:ascii="Times New Roman" w:hAnsi="Times New Roman" w:cs="Times New Roman"/>
        </w:rPr>
        <w:t xml:space="preserve">This Child Safeguarding Statement was reviewed by the Board of Management on </w:t>
      </w:r>
      <w:r w:rsidRPr="00552B89">
        <w:rPr>
          <w:rFonts w:ascii="Times New Roman" w:hAnsi="Times New Roman" w:cs="Times New Roman"/>
        </w:rPr>
        <w:t>_________________ [</w:t>
      </w:r>
      <w:r>
        <w:rPr>
          <w:rFonts w:ascii="Times New Roman" w:hAnsi="Times New Roman" w:cs="Times New Roman"/>
        </w:rPr>
        <w:t xml:space="preserve">most recent review </w:t>
      </w:r>
      <w:r w:rsidRPr="00552B89">
        <w:rPr>
          <w:rFonts w:ascii="Times New Roman" w:hAnsi="Times New Roman" w:cs="Times New Roman"/>
        </w:rPr>
        <w:t>date].</w:t>
      </w:r>
    </w:p>
    <w:p w14:paraId="4D1385F6" w14:textId="77777777" w:rsidR="00F87E75" w:rsidRPr="00552B89" w:rsidRDefault="00F87E75" w:rsidP="00F87E75">
      <w:pPr>
        <w:tabs>
          <w:tab w:val="left" w:pos="0"/>
        </w:tabs>
        <w:autoSpaceDE w:val="0"/>
        <w:autoSpaceDN w:val="0"/>
        <w:adjustRightInd w:val="0"/>
        <w:spacing w:after="0"/>
        <w:ind w:left="720" w:right="-688"/>
        <w:jc w:val="both"/>
        <w:rPr>
          <w:rFonts w:ascii="Times New Roman" w:hAnsi="Times New Roman" w:cs="Times New Roman"/>
        </w:rPr>
      </w:pPr>
    </w:p>
    <w:p w14:paraId="2FDF2F87" w14:textId="77777777" w:rsidR="00F87E75" w:rsidRDefault="00F87E75" w:rsidP="00F87E75">
      <w:pPr>
        <w:tabs>
          <w:tab w:val="left" w:pos="0"/>
        </w:tabs>
        <w:autoSpaceDE w:val="0"/>
        <w:autoSpaceDN w:val="0"/>
        <w:adjustRightInd w:val="0"/>
        <w:ind w:left="360" w:right="-688"/>
        <w:jc w:val="both"/>
        <w:rPr>
          <w:rFonts w:ascii="Times New Roman" w:hAnsi="Times New Roman" w:cs="Times New Roman"/>
        </w:rPr>
      </w:pPr>
    </w:p>
    <w:p w14:paraId="01070EF4" w14:textId="7E842DD5" w:rsidR="00F87E75" w:rsidRPr="00552B89" w:rsidRDefault="00F87E75" w:rsidP="00F87E75">
      <w:pPr>
        <w:tabs>
          <w:tab w:val="left" w:pos="0"/>
        </w:tabs>
        <w:autoSpaceDE w:val="0"/>
        <w:autoSpaceDN w:val="0"/>
        <w:adjustRightInd w:val="0"/>
        <w:ind w:left="360" w:right="-688"/>
        <w:jc w:val="both"/>
        <w:rPr>
          <w:rFonts w:ascii="Times New Roman" w:hAnsi="Times New Roman" w:cs="Times New Roman"/>
        </w:rPr>
      </w:pPr>
      <w:r w:rsidRPr="00552B89">
        <w:rPr>
          <w:rFonts w:ascii="Times New Roman" w:hAnsi="Times New Roman" w:cs="Times New Roman"/>
        </w:rPr>
        <w:t>Signed: _________________________</w:t>
      </w:r>
      <w:r w:rsidRPr="00552B89">
        <w:rPr>
          <w:rFonts w:ascii="Times New Roman" w:hAnsi="Times New Roman" w:cs="Times New Roman"/>
        </w:rPr>
        <w:tab/>
      </w:r>
      <w:r w:rsidRPr="00552B89">
        <w:rPr>
          <w:rFonts w:ascii="Times New Roman" w:hAnsi="Times New Roman" w:cs="Times New Roman"/>
        </w:rPr>
        <w:tab/>
        <w:t>Signed: ____________________________</w:t>
      </w:r>
    </w:p>
    <w:p w14:paraId="423D0A63" w14:textId="4AA9EB54" w:rsidR="00F87E75" w:rsidRPr="00552B89" w:rsidRDefault="00F87E75" w:rsidP="00F87E75">
      <w:pPr>
        <w:tabs>
          <w:tab w:val="left" w:pos="0"/>
        </w:tabs>
        <w:autoSpaceDE w:val="0"/>
        <w:autoSpaceDN w:val="0"/>
        <w:adjustRightInd w:val="0"/>
        <w:ind w:right="-688"/>
        <w:jc w:val="both"/>
        <w:rPr>
          <w:rFonts w:ascii="Times New Roman" w:hAnsi="Times New Roman" w:cs="Times New Roman"/>
        </w:rPr>
      </w:pPr>
      <w:r w:rsidRPr="00552B89">
        <w:rPr>
          <w:rFonts w:ascii="Times New Roman" w:hAnsi="Times New Roman" w:cs="Times New Roman"/>
        </w:rPr>
        <w:t xml:space="preserve">Chairperson of Board of Management </w:t>
      </w:r>
      <w:r w:rsidRPr="00552B89">
        <w:rPr>
          <w:rFonts w:ascii="Times New Roman" w:hAnsi="Times New Roman" w:cs="Times New Roman"/>
        </w:rPr>
        <w:tab/>
      </w:r>
      <w:r w:rsidRPr="00552B89">
        <w:rPr>
          <w:rFonts w:ascii="Times New Roman" w:hAnsi="Times New Roman" w:cs="Times New Roman"/>
        </w:rPr>
        <w:tab/>
        <w:t>Principal</w:t>
      </w:r>
      <w:r>
        <w:rPr>
          <w:rFonts w:ascii="Times New Roman" w:hAnsi="Times New Roman" w:cs="Times New Roman"/>
        </w:rPr>
        <w:t>/</w:t>
      </w:r>
      <w:r w:rsidRPr="00FF7B8A">
        <w:rPr>
          <w:rFonts w:ascii="Times New Roman" w:hAnsi="Times New Roman" w:cs="Times New Roman"/>
        </w:rPr>
        <w:t>Secretary to the Board of Management</w:t>
      </w:r>
    </w:p>
    <w:p w14:paraId="3AC4484A" w14:textId="77777777" w:rsidR="00F87E75" w:rsidRDefault="00F87E75" w:rsidP="00F87E75">
      <w:pPr>
        <w:tabs>
          <w:tab w:val="left" w:pos="0"/>
        </w:tabs>
        <w:autoSpaceDE w:val="0"/>
        <w:autoSpaceDN w:val="0"/>
        <w:adjustRightInd w:val="0"/>
        <w:ind w:left="360" w:right="-688"/>
        <w:jc w:val="both"/>
        <w:rPr>
          <w:rFonts w:ascii="Times New Roman" w:hAnsi="Times New Roman" w:cs="Times New Roman"/>
        </w:rPr>
      </w:pPr>
      <w:r w:rsidRPr="00552B89">
        <w:rPr>
          <w:rFonts w:ascii="Times New Roman" w:hAnsi="Times New Roman" w:cs="Times New Roman"/>
        </w:rPr>
        <w:t>Date:</w:t>
      </w:r>
      <w:r>
        <w:rPr>
          <w:rFonts w:ascii="Times New Roman" w:hAnsi="Times New Roman" w:cs="Times New Roman"/>
        </w:rPr>
        <w:t xml:space="preserve">  </w:t>
      </w:r>
      <w:r w:rsidRPr="00552B89">
        <w:rPr>
          <w:rFonts w:ascii="Times New Roman" w:hAnsi="Times New Roman" w:cs="Times New Roman"/>
        </w:rPr>
        <w:t xml:space="preserve"> __________________________ </w:t>
      </w:r>
      <w:r w:rsidRPr="00552B89">
        <w:rPr>
          <w:rFonts w:ascii="Times New Roman" w:hAnsi="Times New Roman" w:cs="Times New Roman"/>
        </w:rPr>
        <w:tab/>
      </w:r>
      <w:r w:rsidRPr="00552B89">
        <w:rPr>
          <w:rFonts w:ascii="Times New Roman" w:hAnsi="Times New Roman" w:cs="Times New Roman"/>
        </w:rPr>
        <w:tab/>
        <w:t>Date:</w:t>
      </w:r>
      <w:r>
        <w:rPr>
          <w:rFonts w:ascii="Times New Roman" w:hAnsi="Times New Roman" w:cs="Times New Roman"/>
        </w:rPr>
        <w:t xml:space="preserve">  </w:t>
      </w:r>
      <w:r w:rsidRPr="00552B89">
        <w:rPr>
          <w:rFonts w:ascii="Times New Roman" w:hAnsi="Times New Roman" w:cs="Times New Roman"/>
        </w:rPr>
        <w:t>__________________</w:t>
      </w:r>
      <w:r w:rsidRPr="00552B89">
        <w:rPr>
          <w:rFonts w:ascii="Times New Roman" w:hAnsi="Times New Roman" w:cs="Times New Roman"/>
        </w:rPr>
        <w:softHyphen/>
      </w:r>
      <w:r w:rsidRPr="00552B89">
        <w:rPr>
          <w:rFonts w:ascii="Times New Roman" w:hAnsi="Times New Roman" w:cs="Times New Roman"/>
        </w:rPr>
        <w:softHyphen/>
      </w:r>
      <w:r w:rsidRPr="00552B89">
        <w:rPr>
          <w:rFonts w:ascii="Times New Roman" w:hAnsi="Times New Roman" w:cs="Times New Roman"/>
        </w:rPr>
        <w:softHyphen/>
      </w:r>
      <w:r w:rsidRPr="00552B89">
        <w:rPr>
          <w:rFonts w:ascii="Times New Roman" w:hAnsi="Times New Roman" w:cs="Times New Roman"/>
        </w:rPr>
        <w:softHyphen/>
      </w:r>
      <w:r w:rsidRPr="00552B89">
        <w:rPr>
          <w:rFonts w:ascii="Times New Roman" w:hAnsi="Times New Roman" w:cs="Times New Roman"/>
        </w:rPr>
        <w:softHyphen/>
      </w:r>
      <w:r w:rsidRPr="00552B89">
        <w:rPr>
          <w:rFonts w:ascii="Times New Roman" w:hAnsi="Times New Roman" w:cs="Times New Roman"/>
        </w:rPr>
        <w:softHyphen/>
      </w:r>
      <w:r w:rsidRPr="00552B89">
        <w:rPr>
          <w:rFonts w:ascii="Times New Roman" w:hAnsi="Times New Roman" w:cs="Times New Roman"/>
        </w:rPr>
        <w:softHyphen/>
        <w:t>_</w:t>
      </w:r>
    </w:p>
    <w:p w14:paraId="17160DEF" w14:textId="77777777" w:rsidR="00F87E75" w:rsidRDefault="00F87E75" w:rsidP="00F87E75">
      <w:pPr>
        <w:rPr>
          <w:rFonts w:ascii="Times New Roman" w:eastAsia="Times New Roman" w:hAnsi="Times New Roman" w:cs="Times New Roman"/>
          <w:b/>
          <w:bCs/>
          <w:color w:val="78A22D"/>
          <w:sz w:val="28"/>
          <w:szCs w:val="28"/>
          <w:lang w:val="en-GB" w:eastAsia="en-GB"/>
        </w:rPr>
      </w:pPr>
    </w:p>
    <w:p w14:paraId="44215580" w14:textId="77777777" w:rsidR="00F87E75" w:rsidRDefault="00F87E75" w:rsidP="00F87E75">
      <w:pPr>
        <w:rPr>
          <w:rFonts w:ascii="Times New Roman" w:eastAsia="Times New Roman" w:hAnsi="Times New Roman" w:cs="Times New Roman"/>
          <w:b/>
          <w:bCs/>
          <w:color w:val="78A22D"/>
          <w:sz w:val="28"/>
          <w:szCs w:val="28"/>
          <w:lang w:val="en-GB" w:eastAsia="en-GB"/>
        </w:rPr>
      </w:pPr>
    </w:p>
    <w:p w14:paraId="4DD9FADF" w14:textId="77777777" w:rsidR="00F87E75" w:rsidRDefault="00F87E75" w:rsidP="00F87E75">
      <w:pPr>
        <w:rPr>
          <w:rFonts w:ascii="Times New Roman" w:eastAsia="Times New Roman" w:hAnsi="Times New Roman" w:cs="Times New Roman"/>
          <w:b/>
          <w:bCs/>
          <w:color w:val="78A22D"/>
          <w:sz w:val="28"/>
          <w:szCs w:val="28"/>
          <w:lang w:val="en-GB" w:eastAsia="en-GB"/>
        </w:rPr>
      </w:pPr>
    </w:p>
    <w:p w14:paraId="3E7A2204" w14:textId="77777777" w:rsidR="00F87E75" w:rsidRDefault="00F87E75" w:rsidP="00F87E75">
      <w:pPr>
        <w:rPr>
          <w:rFonts w:ascii="Times New Roman" w:eastAsia="Times New Roman" w:hAnsi="Times New Roman" w:cs="Times New Roman"/>
          <w:b/>
          <w:bCs/>
          <w:color w:val="78A22D"/>
          <w:sz w:val="28"/>
          <w:szCs w:val="28"/>
          <w:lang w:val="en-GB" w:eastAsia="en-GB"/>
        </w:rPr>
      </w:pPr>
    </w:p>
    <w:p w14:paraId="6E77C798" w14:textId="77777777" w:rsidR="00F87E75" w:rsidRDefault="00F87E75" w:rsidP="00F87E75">
      <w:pPr>
        <w:rPr>
          <w:rFonts w:ascii="Times New Roman" w:eastAsia="Times New Roman" w:hAnsi="Times New Roman" w:cs="Times New Roman"/>
          <w:b/>
          <w:bCs/>
          <w:color w:val="78A22D"/>
          <w:sz w:val="28"/>
          <w:szCs w:val="28"/>
          <w:lang w:val="en-GB" w:eastAsia="en-GB"/>
        </w:rPr>
      </w:pPr>
    </w:p>
    <w:p w14:paraId="0C1EAB69" w14:textId="77777777" w:rsidR="00F87E75" w:rsidRDefault="00F87E75" w:rsidP="00F87E75">
      <w:pPr>
        <w:rPr>
          <w:rFonts w:ascii="Times New Roman" w:eastAsia="Times New Roman" w:hAnsi="Times New Roman" w:cs="Times New Roman"/>
          <w:b/>
          <w:bCs/>
          <w:color w:val="78A22D"/>
          <w:sz w:val="28"/>
          <w:szCs w:val="28"/>
          <w:lang w:val="en-GB" w:eastAsia="en-GB"/>
        </w:rPr>
      </w:pPr>
    </w:p>
    <w:p w14:paraId="6BEFA84A" w14:textId="77777777" w:rsidR="00F87E75" w:rsidRDefault="00F87E75" w:rsidP="00F87E75">
      <w:pPr>
        <w:rPr>
          <w:rFonts w:ascii="Times New Roman" w:eastAsia="Times New Roman" w:hAnsi="Times New Roman" w:cs="Times New Roman"/>
          <w:b/>
          <w:bCs/>
          <w:color w:val="78A22D"/>
          <w:sz w:val="28"/>
          <w:szCs w:val="28"/>
          <w:lang w:val="en-GB" w:eastAsia="en-GB"/>
        </w:rPr>
      </w:pPr>
    </w:p>
    <w:p w14:paraId="0CF19ACB" w14:textId="77777777" w:rsidR="00F87E75" w:rsidRDefault="00F87E75" w:rsidP="00F87E75">
      <w:pPr>
        <w:rPr>
          <w:rFonts w:ascii="Times New Roman" w:eastAsia="Times New Roman" w:hAnsi="Times New Roman" w:cs="Times New Roman"/>
          <w:b/>
          <w:bCs/>
          <w:color w:val="78A22D"/>
          <w:sz w:val="28"/>
          <w:szCs w:val="28"/>
          <w:lang w:val="en-GB" w:eastAsia="en-GB"/>
        </w:rPr>
      </w:pPr>
    </w:p>
    <w:p w14:paraId="500DDA3F" w14:textId="77777777" w:rsidR="00F87E75" w:rsidRDefault="00F87E75" w:rsidP="00F87E75">
      <w:pPr>
        <w:rPr>
          <w:rFonts w:ascii="Times New Roman" w:eastAsia="Times New Roman" w:hAnsi="Times New Roman" w:cs="Times New Roman"/>
          <w:b/>
          <w:bCs/>
          <w:color w:val="78A22D"/>
          <w:sz w:val="28"/>
          <w:szCs w:val="28"/>
          <w:lang w:val="en-GB" w:eastAsia="en-GB"/>
        </w:rPr>
      </w:pPr>
    </w:p>
    <w:p w14:paraId="1E3FC680" w14:textId="77777777" w:rsidR="00954338" w:rsidRDefault="00954338" w:rsidP="00A7491F">
      <w:pPr>
        <w:jc w:val="center"/>
        <w:rPr>
          <w:rFonts w:ascii="Times New Roman" w:eastAsia="Times New Roman" w:hAnsi="Times New Roman" w:cs="Times New Roman"/>
          <w:b/>
          <w:bCs/>
          <w:sz w:val="28"/>
          <w:szCs w:val="28"/>
          <w:lang w:val="en-GB" w:eastAsia="en-GB"/>
        </w:rPr>
      </w:pPr>
    </w:p>
    <w:p w14:paraId="42D1BFF2" w14:textId="77777777" w:rsidR="00954338" w:rsidRDefault="00954338" w:rsidP="00A7491F">
      <w:pPr>
        <w:jc w:val="center"/>
        <w:rPr>
          <w:rFonts w:ascii="Times New Roman" w:eastAsia="Times New Roman" w:hAnsi="Times New Roman" w:cs="Times New Roman"/>
          <w:b/>
          <w:bCs/>
          <w:sz w:val="28"/>
          <w:szCs w:val="28"/>
          <w:lang w:val="en-GB" w:eastAsia="en-GB"/>
        </w:rPr>
      </w:pPr>
    </w:p>
    <w:p w14:paraId="043111C0" w14:textId="189F56AD" w:rsidR="00F87E75" w:rsidRPr="00A7491F" w:rsidRDefault="00F87E75" w:rsidP="00A7491F">
      <w:pPr>
        <w:jc w:val="center"/>
        <w:rPr>
          <w:rFonts w:ascii="Times New Roman" w:hAnsi="Times New Roman" w:cs="Times New Roman"/>
          <w:b/>
          <w:bCs/>
          <w:sz w:val="28"/>
          <w:szCs w:val="28"/>
        </w:rPr>
      </w:pPr>
      <w:r w:rsidRPr="00A7491F">
        <w:rPr>
          <w:rFonts w:ascii="Times New Roman" w:eastAsia="Times New Roman" w:hAnsi="Times New Roman" w:cs="Times New Roman"/>
          <w:b/>
          <w:bCs/>
          <w:sz w:val="28"/>
          <w:szCs w:val="28"/>
          <w:lang w:val="en-GB" w:eastAsia="en-GB"/>
        </w:rPr>
        <w:lastRenderedPageBreak/>
        <w:t>Child Safeguarding Risk Assessment</w:t>
      </w:r>
      <w:r w:rsidR="00A7491F" w:rsidRPr="00A7491F">
        <w:rPr>
          <w:rFonts w:ascii="Times New Roman" w:eastAsia="Times New Roman" w:hAnsi="Times New Roman" w:cs="Times New Roman"/>
          <w:b/>
          <w:bCs/>
          <w:sz w:val="28"/>
          <w:szCs w:val="28"/>
          <w:lang w:val="en-GB" w:eastAsia="en-GB"/>
        </w:rPr>
        <w:t xml:space="preserve"> in Kilskyre NS September 202</w:t>
      </w:r>
      <w:r w:rsidR="00954338">
        <w:rPr>
          <w:rFonts w:ascii="Times New Roman" w:eastAsia="Times New Roman" w:hAnsi="Times New Roman" w:cs="Times New Roman"/>
          <w:b/>
          <w:bCs/>
          <w:sz w:val="28"/>
          <w:szCs w:val="28"/>
          <w:lang w:val="en-GB" w:eastAsia="en-GB"/>
        </w:rPr>
        <w:t>4</w:t>
      </w:r>
    </w:p>
    <w:p w14:paraId="6982AC38" w14:textId="33CCE166" w:rsidR="00F87E75" w:rsidRPr="00A7491F" w:rsidRDefault="00F87E75" w:rsidP="00A7491F">
      <w:pPr>
        <w:jc w:val="center"/>
        <w:rPr>
          <w:rFonts w:ascii="Times New Roman" w:eastAsia="Times New Roman" w:hAnsi="Times New Roman" w:cs="Times New Roman"/>
          <w:b/>
          <w:bCs/>
          <w:sz w:val="24"/>
          <w:szCs w:val="24"/>
          <w:lang w:val="en-GB" w:eastAsia="en-GB"/>
        </w:rPr>
      </w:pPr>
      <w:r w:rsidRPr="00A7491F">
        <w:rPr>
          <w:rFonts w:ascii="Times New Roman" w:eastAsia="Times New Roman" w:hAnsi="Times New Roman" w:cs="Times New Roman"/>
          <w:b/>
          <w:bCs/>
          <w:sz w:val="24"/>
          <w:szCs w:val="24"/>
          <w:lang w:val="en-GB" w:eastAsia="en-GB"/>
        </w:rPr>
        <w:t xml:space="preserve">Written Assessment of Risk of </w:t>
      </w:r>
      <w:r w:rsidR="00A7491F" w:rsidRPr="00A7491F">
        <w:rPr>
          <w:rFonts w:ascii="Times New Roman" w:eastAsia="Times New Roman" w:hAnsi="Times New Roman" w:cs="Times New Roman"/>
          <w:b/>
          <w:bCs/>
          <w:sz w:val="24"/>
          <w:szCs w:val="24"/>
          <w:lang w:val="en-GB" w:eastAsia="en-GB"/>
        </w:rPr>
        <w:t>Kilskyre NS</w:t>
      </w:r>
    </w:p>
    <w:p w14:paraId="5515C665" w14:textId="3738E61B" w:rsidR="00F87E75" w:rsidRDefault="00F87E75" w:rsidP="00F87E75">
      <w:pPr>
        <w:spacing w:after="0" w:line="240" w:lineRule="auto"/>
        <w:rPr>
          <w:rFonts w:ascii="Times New Roman" w:hAnsi="Times New Roman" w:cs="Times New Roman"/>
        </w:rPr>
      </w:pPr>
      <w:r w:rsidRPr="00552B89">
        <w:rPr>
          <w:rFonts w:ascii="Times New Roman" w:hAnsi="Times New Roman" w:cs="Times New Roman"/>
        </w:rPr>
        <w:t>In accordance with section 11 of the Children First Act 2015 and</w:t>
      </w:r>
      <w:r>
        <w:rPr>
          <w:rFonts w:ascii="Times New Roman" w:hAnsi="Times New Roman" w:cs="Times New Roman"/>
        </w:rPr>
        <w:t xml:space="preserve"> </w:t>
      </w:r>
      <w:r w:rsidRPr="00FF7B8A">
        <w:rPr>
          <w:rFonts w:ascii="Times New Roman" w:hAnsi="Times New Roman" w:cs="Times New Roman"/>
        </w:rPr>
        <w:t>with the requirement of Chapter 8 of</w:t>
      </w:r>
      <w:r w:rsidRPr="00CB638F">
        <w:rPr>
          <w:rFonts w:ascii="Times New Roman" w:hAnsi="Times New Roman" w:cs="Times New Roman"/>
          <w:shd w:val="clear" w:color="auto" w:fill="D9D9D9" w:themeFill="background1" w:themeFillShade="D9"/>
        </w:rPr>
        <w:t xml:space="preserve"> </w:t>
      </w:r>
      <w:r w:rsidRPr="00FF7B8A">
        <w:rPr>
          <w:rFonts w:ascii="Times New Roman" w:hAnsi="Times New Roman" w:cs="Times New Roman"/>
        </w:rPr>
        <w:t xml:space="preserve">the </w:t>
      </w:r>
      <w:r w:rsidRPr="00552B89">
        <w:rPr>
          <w:rFonts w:ascii="Times New Roman" w:hAnsi="Times New Roman" w:cs="Times New Roman"/>
          <w:i/>
        </w:rPr>
        <w:t xml:space="preserve">Child Protection Procedures for Primary and </w:t>
      </w:r>
      <w:proofErr w:type="spellStart"/>
      <w:r w:rsidRPr="00552B89">
        <w:rPr>
          <w:rFonts w:ascii="Times New Roman" w:hAnsi="Times New Roman" w:cs="Times New Roman"/>
          <w:i/>
        </w:rPr>
        <w:t>PostPrimary</w:t>
      </w:r>
      <w:proofErr w:type="spellEnd"/>
      <w:r w:rsidRPr="00552B89">
        <w:rPr>
          <w:rFonts w:ascii="Times New Roman" w:hAnsi="Times New Roman" w:cs="Times New Roman"/>
          <w:i/>
        </w:rPr>
        <w:t xml:space="preserve"> Schools </w:t>
      </w:r>
      <w:r>
        <w:rPr>
          <w:rFonts w:ascii="Times New Roman" w:hAnsi="Times New Roman" w:cs="Times New Roman"/>
          <w:i/>
        </w:rPr>
        <w:t>(revised 2023)</w:t>
      </w:r>
      <w:r w:rsidRPr="00552B89">
        <w:rPr>
          <w:rFonts w:ascii="Times New Roman" w:hAnsi="Times New Roman" w:cs="Times New Roman"/>
        </w:rPr>
        <w:t xml:space="preserve">, the following is the Written Risk Assessment of </w:t>
      </w:r>
      <w:r w:rsidR="00A7491F">
        <w:rPr>
          <w:rFonts w:ascii="Times New Roman" w:hAnsi="Times New Roman" w:cs="Times New Roman"/>
        </w:rPr>
        <w:t>Kilskyre NS</w:t>
      </w:r>
      <w:r w:rsidRPr="00552B89">
        <w:rPr>
          <w:rFonts w:ascii="Times New Roman" w:hAnsi="Times New Roman" w:cs="Times New Roman"/>
        </w:rPr>
        <w:t>.</w:t>
      </w:r>
      <w:r>
        <w:rPr>
          <w:rFonts w:ascii="Times New Roman" w:hAnsi="Times New Roman" w:cs="Times New Roman"/>
        </w:rPr>
        <w:t xml:space="preserve">  </w:t>
      </w:r>
      <w:r w:rsidRPr="00552B89">
        <w:rPr>
          <w:rFonts w:ascii="Times New Roman" w:hAnsi="Times New Roman" w:cs="Times New Roman"/>
        </w:rPr>
        <w:t xml:space="preserve"> </w:t>
      </w:r>
    </w:p>
    <w:p w14:paraId="3F68F9AB" w14:textId="77777777" w:rsidR="00F87E75" w:rsidRDefault="00F87E75" w:rsidP="00F87E75">
      <w:pPr>
        <w:spacing w:after="0" w:line="240" w:lineRule="auto"/>
        <w:rPr>
          <w:rFonts w:ascii="Times New Roman" w:hAnsi="Times New Roman" w:cs="Times New Roman"/>
        </w:rPr>
      </w:pPr>
    </w:p>
    <w:tbl>
      <w:tblPr>
        <w:tblStyle w:val="TableGrid"/>
        <w:tblW w:w="19699" w:type="dxa"/>
        <w:tblLook w:val="04A0" w:firstRow="1" w:lastRow="0" w:firstColumn="1" w:lastColumn="0" w:noHBand="0" w:noVBand="1"/>
      </w:tblPr>
      <w:tblGrid>
        <w:gridCol w:w="4248"/>
        <w:gridCol w:w="4819"/>
        <w:gridCol w:w="4962"/>
        <w:gridCol w:w="5670"/>
      </w:tblGrid>
      <w:tr w:rsidR="00F87E75" w14:paraId="7CE6B0DA" w14:textId="77777777" w:rsidTr="00A7491F">
        <w:trPr>
          <w:gridAfter w:val="1"/>
          <w:wAfter w:w="5670" w:type="dxa"/>
        </w:trPr>
        <w:tc>
          <w:tcPr>
            <w:tcW w:w="4248" w:type="dxa"/>
          </w:tcPr>
          <w:p w14:paraId="393EDAF4" w14:textId="77777777" w:rsidR="00F87E75" w:rsidRPr="002D0444" w:rsidRDefault="00F87E75" w:rsidP="0056457E">
            <w:pPr>
              <w:pStyle w:val="ListParagraph"/>
              <w:rPr>
                <w:rFonts w:ascii="Times New Roman" w:hAnsi="Times New Roman" w:cs="Times New Roman"/>
              </w:rPr>
            </w:pPr>
          </w:p>
          <w:p w14:paraId="3B62A792" w14:textId="77777777" w:rsidR="00F87E75" w:rsidRPr="002D0444" w:rsidRDefault="00F87E75" w:rsidP="00F87E75">
            <w:pPr>
              <w:pStyle w:val="ListParagraph"/>
              <w:numPr>
                <w:ilvl w:val="0"/>
                <w:numId w:val="16"/>
              </w:numPr>
              <w:rPr>
                <w:rFonts w:ascii="Times New Roman" w:hAnsi="Times New Roman" w:cs="Times New Roman"/>
              </w:rPr>
            </w:pPr>
            <w:r w:rsidRPr="002D0444">
              <w:rPr>
                <w:rFonts w:ascii="Times New Roman" w:hAnsi="Times New Roman" w:cs="Times New Roman"/>
                <w:b/>
              </w:rPr>
              <w:t>List of school activities</w:t>
            </w:r>
          </w:p>
        </w:tc>
        <w:tc>
          <w:tcPr>
            <w:tcW w:w="4819" w:type="dxa"/>
          </w:tcPr>
          <w:p w14:paraId="52C35937" w14:textId="77777777" w:rsidR="00F87E75" w:rsidRDefault="00F87E75" w:rsidP="0056457E">
            <w:pPr>
              <w:ind w:right="-188"/>
              <w:jc w:val="both"/>
              <w:rPr>
                <w:rFonts w:ascii="Times New Roman" w:hAnsi="Times New Roman" w:cs="Times New Roman"/>
              </w:rPr>
            </w:pPr>
          </w:p>
          <w:p w14:paraId="2B427045" w14:textId="77777777" w:rsidR="00F87E75" w:rsidRPr="002D0444" w:rsidRDefault="00F87E75" w:rsidP="00F87E75">
            <w:pPr>
              <w:pStyle w:val="ListParagraph"/>
              <w:numPr>
                <w:ilvl w:val="0"/>
                <w:numId w:val="16"/>
              </w:numPr>
              <w:ind w:left="284" w:hanging="284"/>
              <w:rPr>
                <w:rFonts w:ascii="Times New Roman" w:hAnsi="Times New Roman" w:cs="Times New Roman"/>
              </w:rPr>
            </w:pPr>
            <w:r w:rsidRPr="00552B89">
              <w:rPr>
                <w:rFonts w:ascii="Times New Roman" w:hAnsi="Times New Roman" w:cs="Times New Roman"/>
                <w:b/>
              </w:rPr>
              <w:t>The school has identified the following risk of harm in respect of its activities</w:t>
            </w:r>
            <w:r>
              <w:rPr>
                <w:rFonts w:ascii="Times New Roman" w:hAnsi="Times New Roman" w:cs="Times New Roman"/>
                <w:b/>
              </w:rPr>
              <w:t xml:space="preserve"> –</w:t>
            </w:r>
          </w:p>
          <w:p w14:paraId="2ED9C003" w14:textId="77777777" w:rsidR="00F87E75" w:rsidRDefault="00F87E75" w:rsidP="0056457E">
            <w:pPr>
              <w:pStyle w:val="ListParagraph"/>
              <w:ind w:left="284"/>
              <w:rPr>
                <w:rFonts w:ascii="Times New Roman" w:hAnsi="Times New Roman" w:cs="Times New Roman"/>
              </w:rPr>
            </w:pPr>
          </w:p>
        </w:tc>
        <w:tc>
          <w:tcPr>
            <w:tcW w:w="4962" w:type="dxa"/>
          </w:tcPr>
          <w:p w14:paraId="72A80EB9" w14:textId="77777777" w:rsidR="00F87E75" w:rsidRDefault="00F87E75" w:rsidP="0056457E">
            <w:pPr>
              <w:pStyle w:val="ListParagraph"/>
              <w:ind w:left="398"/>
              <w:rPr>
                <w:rFonts w:ascii="Times New Roman" w:hAnsi="Times New Roman" w:cs="Times New Roman"/>
                <w:b/>
              </w:rPr>
            </w:pPr>
          </w:p>
          <w:p w14:paraId="3449D508" w14:textId="77777777" w:rsidR="00F87E75" w:rsidRDefault="00F87E75" w:rsidP="00F87E75">
            <w:pPr>
              <w:pStyle w:val="ListParagraph"/>
              <w:numPr>
                <w:ilvl w:val="0"/>
                <w:numId w:val="16"/>
              </w:numPr>
              <w:ind w:left="398" w:hanging="284"/>
              <w:rPr>
                <w:rFonts w:ascii="Times New Roman" w:hAnsi="Times New Roman" w:cs="Times New Roman"/>
                <w:b/>
              </w:rPr>
            </w:pPr>
            <w:r w:rsidRPr="00552B89">
              <w:rPr>
                <w:rFonts w:ascii="Times New Roman" w:hAnsi="Times New Roman" w:cs="Times New Roman"/>
                <w:b/>
              </w:rPr>
              <w:t xml:space="preserve">The school has the following procedures in place to address the </w:t>
            </w:r>
            <w:r w:rsidRPr="00CC54BD">
              <w:rPr>
                <w:rFonts w:ascii="Times New Roman" w:hAnsi="Times New Roman" w:cs="Times New Roman"/>
                <w:b/>
              </w:rPr>
              <w:t xml:space="preserve">risks of harm identified </w:t>
            </w:r>
            <w:r w:rsidRPr="00552B89">
              <w:rPr>
                <w:rFonts w:ascii="Times New Roman" w:hAnsi="Times New Roman" w:cs="Times New Roman"/>
                <w:b/>
              </w:rPr>
              <w:t>in this assessment</w:t>
            </w:r>
            <w:r>
              <w:rPr>
                <w:rFonts w:ascii="Times New Roman" w:hAnsi="Times New Roman" w:cs="Times New Roman"/>
                <w:b/>
              </w:rPr>
              <w:t xml:space="preserve"> -</w:t>
            </w:r>
          </w:p>
          <w:p w14:paraId="0F7E5745" w14:textId="77777777" w:rsidR="00F87E75" w:rsidRDefault="00F87E75" w:rsidP="0056457E">
            <w:pPr>
              <w:rPr>
                <w:rFonts w:ascii="Times New Roman" w:hAnsi="Times New Roman" w:cs="Times New Roman"/>
              </w:rPr>
            </w:pPr>
          </w:p>
        </w:tc>
      </w:tr>
      <w:tr w:rsidR="003A684C" w14:paraId="36E29EA9" w14:textId="27825A96" w:rsidTr="00A7491F">
        <w:tc>
          <w:tcPr>
            <w:tcW w:w="4248" w:type="dxa"/>
          </w:tcPr>
          <w:p w14:paraId="4DC72B02" w14:textId="1CA7C2C3" w:rsidR="003A684C" w:rsidRDefault="003A684C" w:rsidP="003A684C">
            <w:pPr>
              <w:rPr>
                <w:rFonts w:ascii="Times New Roman" w:hAnsi="Times New Roman" w:cs="Times New Roman"/>
              </w:rPr>
            </w:pPr>
            <w:r w:rsidRPr="00186D3D">
              <w:rPr>
                <w:rFonts w:ascii="Verdana" w:eastAsia="Times New Roman" w:hAnsi="Verdana" w:cstheme="minorHAnsi"/>
                <w:sz w:val="20"/>
                <w:szCs w:val="20"/>
              </w:rPr>
              <w:t>Training of school personnel in Child Protection matters</w:t>
            </w:r>
          </w:p>
        </w:tc>
        <w:tc>
          <w:tcPr>
            <w:tcW w:w="4819" w:type="dxa"/>
          </w:tcPr>
          <w:p w14:paraId="1567C96F" w14:textId="1135E518" w:rsidR="003A684C" w:rsidRDefault="003A684C" w:rsidP="003A684C">
            <w:pPr>
              <w:rPr>
                <w:rFonts w:ascii="Times New Roman" w:hAnsi="Times New Roman" w:cs="Times New Roman"/>
              </w:rPr>
            </w:pPr>
            <w:r w:rsidRPr="00186D3D">
              <w:rPr>
                <w:rFonts w:ascii="Verdana" w:eastAsia="Times New Roman" w:hAnsi="Verdana" w:cstheme="minorHAnsi"/>
                <w:sz w:val="20"/>
                <w:szCs w:val="20"/>
              </w:rPr>
              <w:t xml:space="preserve">Harm not recognised or reported promptly </w:t>
            </w:r>
          </w:p>
        </w:tc>
        <w:tc>
          <w:tcPr>
            <w:tcW w:w="4962" w:type="dxa"/>
          </w:tcPr>
          <w:p w14:paraId="3D94EA05" w14:textId="77777777" w:rsidR="003A684C" w:rsidRPr="00186D3D" w:rsidRDefault="003A684C" w:rsidP="003A68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Child Safeguarding Statement &amp; DES procedures made available to all staff</w:t>
            </w:r>
          </w:p>
          <w:p w14:paraId="14E2A579" w14:textId="77777777" w:rsidR="003A684C" w:rsidRPr="00186D3D" w:rsidRDefault="003A684C" w:rsidP="003A684C">
            <w:pPr>
              <w:pStyle w:val="NoSpacing"/>
              <w:rPr>
                <w:rFonts w:ascii="Verdana" w:eastAsia="Times New Roman" w:hAnsi="Verdana" w:cstheme="minorHAnsi"/>
                <w:sz w:val="20"/>
                <w:szCs w:val="20"/>
              </w:rPr>
            </w:pPr>
          </w:p>
          <w:p w14:paraId="55F2DCC3" w14:textId="77777777" w:rsidR="003A684C" w:rsidRPr="00186D3D" w:rsidRDefault="003A684C" w:rsidP="003A68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DLP&amp; DDLP to attend PDST face to face training</w:t>
            </w:r>
          </w:p>
          <w:p w14:paraId="610BFB75" w14:textId="77777777" w:rsidR="003A684C" w:rsidRPr="00186D3D" w:rsidRDefault="003A684C" w:rsidP="003A68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 xml:space="preserve">All Staff to view </w:t>
            </w:r>
            <w:proofErr w:type="spellStart"/>
            <w:r w:rsidRPr="00186D3D">
              <w:rPr>
                <w:rFonts w:ascii="Verdana" w:eastAsia="Times New Roman" w:hAnsi="Verdana" w:cstheme="minorHAnsi"/>
                <w:sz w:val="20"/>
                <w:szCs w:val="20"/>
              </w:rPr>
              <w:t>Túsla</w:t>
            </w:r>
            <w:proofErr w:type="spellEnd"/>
            <w:r w:rsidRPr="00186D3D">
              <w:rPr>
                <w:rFonts w:ascii="Verdana" w:eastAsia="Times New Roman" w:hAnsi="Verdana" w:cstheme="minorHAnsi"/>
                <w:sz w:val="20"/>
                <w:szCs w:val="20"/>
              </w:rPr>
              <w:t xml:space="preserve"> training module &amp; any other online training offered by PDST</w:t>
            </w:r>
          </w:p>
          <w:p w14:paraId="23BA9072" w14:textId="77777777" w:rsidR="003A684C" w:rsidRPr="00186D3D" w:rsidRDefault="003A684C" w:rsidP="003A684C">
            <w:pPr>
              <w:pStyle w:val="NoSpacing"/>
              <w:rPr>
                <w:rFonts w:ascii="Verdana" w:eastAsia="Times New Roman" w:hAnsi="Verdana" w:cstheme="minorHAnsi"/>
                <w:sz w:val="20"/>
                <w:szCs w:val="20"/>
              </w:rPr>
            </w:pPr>
          </w:p>
          <w:p w14:paraId="49A76BE2" w14:textId="47443031" w:rsidR="003A684C" w:rsidRDefault="003A684C" w:rsidP="003A684C">
            <w:pPr>
              <w:ind w:right="-18"/>
              <w:rPr>
                <w:rFonts w:ascii="Times New Roman" w:hAnsi="Times New Roman" w:cs="Times New Roman"/>
              </w:rPr>
            </w:pPr>
            <w:r w:rsidRPr="00186D3D">
              <w:rPr>
                <w:rFonts w:ascii="Verdana" w:eastAsia="Times New Roman" w:hAnsi="Verdana" w:cstheme="minorHAnsi"/>
                <w:sz w:val="20"/>
                <w:szCs w:val="20"/>
              </w:rPr>
              <w:t>BOM records all records of staff and board training</w:t>
            </w:r>
          </w:p>
        </w:tc>
        <w:tc>
          <w:tcPr>
            <w:tcW w:w="5670" w:type="dxa"/>
          </w:tcPr>
          <w:p w14:paraId="4EDA02BC" w14:textId="6D086ACD" w:rsidR="003A684C" w:rsidRDefault="003A684C" w:rsidP="003A684C"/>
        </w:tc>
      </w:tr>
      <w:tr w:rsidR="003A684C" w14:paraId="193FFFBF" w14:textId="77777777" w:rsidTr="00A7491F">
        <w:tc>
          <w:tcPr>
            <w:tcW w:w="4248" w:type="dxa"/>
          </w:tcPr>
          <w:p w14:paraId="33E98170" w14:textId="474300BA"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One to one teaching</w:t>
            </w:r>
          </w:p>
        </w:tc>
        <w:tc>
          <w:tcPr>
            <w:tcW w:w="4819" w:type="dxa"/>
          </w:tcPr>
          <w:p w14:paraId="20176754" w14:textId="5BA28789"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Harm by school personnel</w:t>
            </w:r>
          </w:p>
        </w:tc>
        <w:tc>
          <w:tcPr>
            <w:tcW w:w="4962" w:type="dxa"/>
          </w:tcPr>
          <w:p w14:paraId="1DF9AC48" w14:textId="77777777" w:rsidR="003A684C" w:rsidRPr="00186D3D" w:rsidRDefault="003A684C" w:rsidP="003A68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 xml:space="preserve">School has policy in place for </w:t>
            </w:r>
            <w:proofErr w:type="gramStart"/>
            <w:r w:rsidRPr="00186D3D">
              <w:rPr>
                <w:rFonts w:ascii="Verdana" w:eastAsia="Times New Roman" w:hAnsi="Verdana" w:cstheme="minorHAnsi"/>
                <w:sz w:val="20"/>
                <w:szCs w:val="20"/>
              </w:rPr>
              <w:t>one to one</w:t>
            </w:r>
            <w:proofErr w:type="gramEnd"/>
            <w:r w:rsidRPr="00186D3D">
              <w:rPr>
                <w:rFonts w:ascii="Verdana" w:eastAsia="Times New Roman" w:hAnsi="Verdana" w:cstheme="minorHAnsi"/>
                <w:sz w:val="20"/>
                <w:szCs w:val="20"/>
              </w:rPr>
              <w:t xml:space="preserve"> teaching</w:t>
            </w:r>
          </w:p>
          <w:p w14:paraId="0E530FE4" w14:textId="77777777" w:rsidR="003A684C" w:rsidRPr="00186D3D" w:rsidRDefault="003A684C" w:rsidP="003A68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Open doors</w:t>
            </w:r>
          </w:p>
          <w:p w14:paraId="2395471E" w14:textId="77777777" w:rsidR="003A684C" w:rsidRPr="00186D3D"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Special Ed Policy</w:t>
            </w:r>
          </w:p>
          <w:p w14:paraId="3CE3B97D" w14:textId="30D60099" w:rsidR="003A684C" w:rsidRPr="00186D3D" w:rsidRDefault="003A684C" w:rsidP="003A684C">
            <w:pPr>
              <w:ind w:right="-18"/>
              <w:rPr>
                <w:rFonts w:ascii="Verdana" w:eastAsia="Times New Roman" w:hAnsi="Verdana" w:cstheme="minorHAnsi"/>
                <w:sz w:val="20"/>
                <w:szCs w:val="20"/>
              </w:rPr>
            </w:pPr>
            <w:r w:rsidRPr="00186D3D">
              <w:rPr>
                <w:rFonts w:ascii="Verdana" w:eastAsia="Times New Roman" w:hAnsi="Verdana" w:cstheme="minorHAnsi"/>
                <w:sz w:val="20"/>
                <w:szCs w:val="20"/>
              </w:rPr>
              <w:t xml:space="preserve">Glass in </w:t>
            </w:r>
            <w:r>
              <w:rPr>
                <w:rFonts w:ascii="Verdana" w:eastAsia="Times New Roman" w:hAnsi="Verdana" w:cstheme="minorHAnsi"/>
                <w:sz w:val="20"/>
                <w:szCs w:val="20"/>
              </w:rPr>
              <w:t>door</w:t>
            </w:r>
          </w:p>
        </w:tc>
        <w:tc>
          <w:tcPr>
            <w:tcW w:w="5670" w:type="dxa"/>
          </w:tcPr>
          <w:p w14:paraId="074FBE31" w14:textId="7060554D" w:rsidR="003A684C" w:rsidRPr="00186D3D" w:rsidRDefault="003A684C" w:rsidP="003A684C">
            <w:pPr>
              <w:rPr>
                <w:rFonts w:ascii="Verdana" w:eastAsia="Times New Roman" w:hAnsi="Verdana" w:cstheme="minorHAnsi"/>
                <w:sz w:val="20"/>
                <w:szCs w:val="20"/>
              </w:rPr>
            </w:pPr>
          </w:p>
        </w:tc>
      </w:tr>
      <w:tr w:rsidR="003A684C" w14:paraId="392E3C00" w14:textId="77777777" w:rsidTr="00A7491F">
        <w:tc>
          <w:tcPr>
            <w:tcW w:w="4248" w:type="dxa"/>
          </w:tcPr>
          <w:p w14:paraId="2BFCBAE4" w14:textId="3DC0A2EB"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Care of Children with special needs, including intimate care needs</w:t>
            </w:r>
          </w:p>
        </w:tc>
        <w:tc>
          <w:tcPr>
            <w:tcW w:w="4819" w:type="dxa"/>
          </w:tcPr>
          <w:p w14:paraId="199A8D74" w14:textId="053666FE"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Harm by school personnel</w:t>
            </w:r>
          </w:p>
        </w:tc>
        <w:tc>
          <w:tcPr>
            <w:tcW w:w="4962" w:type="dxa"/>
          </w:tcPr>
          <w:p w14:paraId="59315FB3" w14:textId="1CE1B7FD" w:rsidR="003A684C" w:rsidRPr="00186D3D" w:rsidRDefault="003A684C" w:rsidP="003A684C">
            <w:pPr>
              <w:ind w:right="-18"/>
              <w:rPr>
                <w:rFonts w:ascii="Verdana" w:eastAsia="Times New Roman" w:hAnsi="Verdana" w:cstheme="minorHAnsi"/>
                <w:sz w:val="20"/>
                <w:szCs w:val="20"/>
              </w:rPr>
            </w:pPr>
            <w:r w:rsidRPr="00186D3D">
              <w:rPr>
                <w:rFonts w:ascii="Verdana" w:eastAsia="Times New Roman" w:hAnsi="Verdana" w:cstheme="minorHAnsi"/>
                <w:sz w:val="20"/>
                <w:szCs w:val="20"/>
              </w:rPr>
              <w:t>Policy on intimate care</w:t>
            </w:r>
          </w:p>
        </w:tc>
        <w:tc>
          <w:tcPr>
            <w:tcW w:w="5670" w:type="dxa"/>
          </w:tcPr>
          <w:p w14:paraId="56313795" w14:textId="1B00DBBC" w:rsidR="003A684C" w:rsidRPr="00186D3D" w:rsidRDefault="003A684C" w:rsidP="003A684C">
            <w:pPr>
              <w:rPr>
                <w:rFonts w:ascii="Verdana" w:eastAsia="Times New Roman" w:hAnsi="Verdana" w:cstheme="minorHAnsi"/>
                <w:sz w:val="20"/>
                <w:szCs w:val="20"/>
              </w:rPr>
            </w:pPr>
          </w:p>
        </w:tc>
      </w:tr>
      <w:tr w:rsidR="003A684C" w14:paraId="08CB034E" w14:textId="77777777" w:rsidTr="00A7491F">
        <w:tc>
          <w:tcPr>
            <w:tcW w:w="4248" w:type="dxa"/>
          </w:tcPr>
          <w:p w14:paraId="4AB87699" w14:textId="6F4A6EE5"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Toilet areas</w:t>
            </w:r>
          </w:p>
        </w:tc>
        <w:tc>
          <w:tcPr>
            <w:tcW w:w="4819" w:type="dxa"/>
          </w:tcPr>
          <w:p w14:paraId="21AAAFFD" w14:textId="1319D80C"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Inappropriate behaviour</w:t>
            </w:r>
          </w:p>
        </w:tc>
        <w:tc>
          <w:tcPr>
            <w:tcW w:w="4962" w:type="dxa"/>
          </w:tcPr>
          <w:p w14:paraId="2C2E3FAC" w14:textId="1A5C268D" w:rsidR="003A684C" w:rsidRPr="00186D3D" w:rsidRDefault="003A684C" w:rsidP="003A684C">
            <w:pPr>
              <w:ind w:right="-18"/>
              <w:rPr>
                <w:rFonts w:ascii="Verdana" w:eastAsia="Times New Roman" w:hAnsi="Verdana" w:cstheme="minorHAnsi"/>
                <w:sz w:val="20"/>
                <w:szCs w:val="20"/>
              </w:rPr>
            </w:pPr>
            <w:r w:rsidRPr="00186D3D">
              <w:rPr>
                <w:rFonts w:ascii="Verdana" w:eastAsia="Times New Roman" w:hAnsi="Verdana" w:cstheme="minorHAnsi"/>
                <w:sz w:val="20"/>
                <w:szCs w:val="20"/>
              </w:rPr>
              <w:t>Usage and supervision policy</w:t>
            </w:r>
          </w:p>
        </w:tc>
        <w:tc>
          <w:tcPr>
            <w:tcW w:w="5670" w:type="dxa"/>
          </w:tcPr>
          <w:p w14:paraId="054D7D42" w14:textId="616E2650" w:rsidR="003A684C" w:rsidRPr="00186D3D" w:rsidRDefault="003A684C" w:rsidP="003A684C">
            <w:pPr>
              <w:rPr>
                <w:rFonts w:ascii="Verdana" w:eastAsia="Times New Roman" w:hAnsi="Verdana" w:cstheme="minorHAnsi"/>
                <w:sz w:val="20"/>
                <w:szCs w:val="20"/>
              </w:rPr>
            </w:pPr>
          </w:p>
        </w:tc>
      </w:tr>
      <w:tr w:rsidR="003A684C" w14:paraId="1B4B1A86" w14:textId="77777777" w:rsidTr="00A7491F">
        <w:tc>
          <w:tcPr>
            <w:tcW w:w="4248" w:type="dxa"/>
          </w:tcPr>
          <w:p w14:paraId="7F366767" w14:textId="2B455941"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Curricular Provision in respect of SPHE, RSE, Stay safe.</w:t>
            </w:r>
          </w:p>
        </w:tc>
        <w:tc>
          <w:tcPr>
            <w:tcW w:w="4819" w:type="dxa"/>
          </w:tcPr>
          <w:p w14:paraId="6529E376" w14:textId="6181F98F"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Non-teaching of same</w:t>
            </w:r>
          </w:p>
        </w:tc>
        <w:tc>
          <w:tcPr>
            <w:tcW w:w="4962" w:type="dxa"/>
          </w:tcPr>
          <w:p w14:paraId="13080840" w14:textId="5C3FA731" w:rsidR="003A684C" w:rsidRPr="00186D3D" w:rsidRDefault="003A684C" w:rsidP="003A684C">
            <w:pPr>
              <w:ind w:right="-18"/>
              <w:rPr>
                <w:rFonts w:ascii="Verdana" w:eastAsia="Times New Roman" w:hAnsi="Verdana" w:cstheme="minorHAnsi"/>
                <w:sz w:val="20"/>
                <w:szCs w:val="20"/>
              </w:rPr>
            </w:pPr>
            <w:r w:rsidRPr="00186D3D">
              <w:rPr>
                <w:rFonts w:ascii="Verdana" w:eastAsia="Times New Roman" w:hAnsi="Verdana" w:cstheme="minorHAnsi"/>
                <w:sz w:val="20"/>
                <w:szCs w:val="20"/>
              </w:rPr>
              <w:t>School implements SPHE, RSE, Stay Safe in full</w:t>
            </w:r>
          </w:p>
        </w:tc>
        <w:tc>
          <w:tcPr>
            <w:tcW w:w="5670" w:type="dxa"/>
          </w:tcPr>
          <w:p w14:paraId="363145AF" w14:textId="50341E0B" w:rsidR="003A684C" w:rsidRPr="00186D3D" w:rsidRDefault="003A684C" w:rsidP="003A684C">
            <w:pPr>
              <w:rPr>
                <w:rFonts w:ascii="Verdana" w:eastAsia="Times New Roman" w:hAnsi="Verdana" w:cstheme="minorHAnsi"/>
                <w:sz w:val="20"/>
                <w:szCs w:val="20"/>
              </w:rPr>
            </w:pPr>
          </w:p>
        </w:tc>
      </w:tr>
      <w:tr w:rsidR="003A684C" w14:paraId="0F86E4CF" w14:textId="77777777" w:rsidTr="00A7491F">
        <w:tc>
          <w:tcPr>
            <w:tcW w:w="4248" w:type="dxa"/>
          </w:tcPr>
          <w:p w14:paraId="22BF3E16" w14:textId="45049B5C"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lastRenderedPageBreak/>
              <w:t>LGBT Children/Pupils perceived to be LGBT</w:t>
            </w:r>
          </w:p>
        </w:tc>
        <w:tc>
          <w:tcPr>
            <w:tcW w:w="4819" w:type="dxa"/>
          </w:tcPr>
          <w:p w14:paraId="1DBDA23E" w14:textId="524FBB70"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Bullying</w:t>
            </w:r>
          </w:p>
        </w:tc>
        <w:tc>
          <w:tcPr>
            <w:tcW w:w="4962" w:type="dxa"/>
          </w:tcPr>
          <w:p w14:paraId="10FDF6F1" w14:textId="77777777" w:rsidR="003A684C" w:rsidRPr="00186D3D" w:rsidRDefault="003A684C" w:rsidP="003A68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Anti-Bullying Policy</w:t>
            </w:r>
          </w:p>
          <w:p w14:paraId="79F743DA" w14:textId="77777777" w:rsidR="003A684C" w:rsidRDefault="003A684C" w:rsidP="003A68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Code of Behaviour</w:t>
            </w:r>
          </w:p>
          <w:p w14:paraId="1DF30D44" w14:textId="77777777" w:rsidR="003A684C" w:rsidRDefault="003A684C" w:rsidP="003A684C">
            <w:pPr>
              <w:pStyle w:val="NoSpacing"/>
              <w:rPr>
                <w:rFonts w:ascii="Verdana" w:eastAsia="Times New Roman" w:hAnsi="Verdana" w:cstheme="minorHAnsi"/>
                <w:sz w:val="20"/>
                <w:szCs w:val="20"/>
              </w:rPr>
            </w:pPr>
          </w:p>
          <w:p w14:paraId="1050A1FA" w14:textId="77777777" w:rsidR="003A684C" w:rsidRDefault="003A684C" w:rsidP="003A684C">
            <w:pPr>
              <w:pStyle w:val="NoSpacing"/>
              <w:rPr>
                <w:rFonts w:ascii="Verdana" w:eastAsia="Times New Roman" w:hAnsi="Verdana" w:cstheme="minorHAnsi"/>
                <w:sz w:val="20"/>
                <w:szCs w:val="20"/>
              </w:rPr>
            </w:pPr>
          </w:p>
          <w:p w14:paraId="0062B71C" w14:textId="77777777" w:rsidR="003A684C" w:rsidRDefault="003A684C" w:rsidP="003A684C">
            <w:pPr>
              <w:pStyle w:val="NoSpacing"/>
              <w:rPr>
                <w:rFonts w:ascii="Verdana" w:eastAsia="Times New Roman" w:hAnsi="Verdana" w:cstheme="minorHAnsi"/>
                <w:sz w:val="20"/>
                <w:szCs w:val="20"/>
              </w:rPr>
            </w:pPr>
          </w:p>
          <w:p w14:paraId="661764FE" w14:textId="77777777" w:rsidR="003A684C" w:rsidRDefault="003A684C" w:rsidP="003A684C">
            <w:pPr>
              <w:pStyle w:val="NoSpacing"/>
              <w:rPr>
                <w:rFonts w:ascii="Verdana" w:eastAsia="Times New Roman" w:hAnsi="Verdana" w:cstheme="minorHAnsi"/>
                <w:sz w:val="20"/>
                <w:szCs w:val="20"/>
              </w:rPr>
            </w:pPr>
          </w:p>
          <w:p w14:paraId="2A8A4A7B" w14:textId="77777777" w:rsidR="003A684C" w:rsidRDefault="003A684C" w:rsidP="003A684C">
            <w:pPr>
              <w:pStyle w:val="NoSpacing"/>
              <w:rPr>
                <w:rFonts w:ascii="Verdana" w:eastAsia="Times New Roman" w:hAnsi="Verdana" w:cstheme="minorHAnsi"/>
                <w:sz w:val="20"/>
                <w:szCs w:val="20"/>
              </w:rPr>
            </w:pPr>
          </w:p>
          <w:p w14:paraId="0F05EC9C" w14:textId="463522FB" w:rsidR="003A684C" w:rsidRPr="00186D3D" w:rsidRDefault="003A684C" w:rsidP="003A684C">
            <w:pPr>
              <w:ind w:right="-18"/>
              <w:rPr>
                <w:rFonts w:ascii="Verdana" w:eastAsia="Times New Roman" w:hAnsi="Verdana" w:cstheme="minorHAnsi"/>
                <w:sz w:val="20"/>
                <w:szCs w:val="20"/>
              </w:rPr>
            </w:pPr>
          </w:p>
        </w:tc>
        <w:tc>
          <w:tcPr>
            <w:tcW w:w="5670" w:type="dxa"/>
          </w:tcPr>
          <w:p w14:paraId="7152C61B" w14:textId="77777777" w:rsidR="003A684C" w:rsidRPr="00186D3D" w:rsidRDefault="003A684C" w:rsidP="003A684C">
            <w:pPr>
              <w:rPr>
                <w:rFonts w:ascii="Verdana" w:eastAsia="Times New Roman" w:hAnsi="Verdana" w:cstheme="minorHAnsi"/>
                <w:sz w:val="20"/>
                <w:szCs w:val="20"/>
              </w:rPr>
            </w:pPr>
          </w:p>
        </w:tc>
      </w:tr>
      <w:tr w:rsidR="003A684C" w14:paraId="07EEB383" w14:textId="77777777" w:rsidTr="00A7491F">
        <w:tc>
          <w:tcPr>
            <w:tcW w:w="4248" w:type="dxa"/>
          </w:tcPr>
          <w:p w14:paraId="65F73A88" w14:textId="6B69649B"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b/>
                <w:sz w:val="20"/>
                <w:szCs w:val="20"/>
              </w:rPr>
              <w:t xml:space="preserve">List of </w:t>
            </w:r>
            <w:r>
              <w:rPr>
                <w:rFonts w:ascii="Verdana" w:eastAsia="Times New Roman" w:hAnsi="Verdana" w:cstheme="minorHAnsi"/>
                <w:b/>
                <w:sz w:val="20"/>
                <w:szCs w:val="20"/>
              </w:rPr>
              <w:t>s</w:t>
            </w:r>
            <w:r w:rsidRPr="00186D3D">
              <w:rPr>
                <w:rFonts w:ascii="Verdana" w:eastAsia="Times New Roman" w:hAnsi="Verdana" w:cstheme="minorHAnsi"/>
                <w:b/>
                <w:sz w:val="20"/>
                <w:szCs w:val="20"/>
              </w:rPr>
              <w:t xml:space="preserve">chool </w:t>
            </w:r>
            <w:r>
              <w:rPr>
                <w:rFonts w:ascii="Verdana" w:eastAsia="Times New Roman" w:hAnsi="Verdana" w:cstheme="minorHAnsi"/>
                <w:b/>
                <w:sz w:val="20"/>
                <w:szCs w:val="20"/>
              </w:rPr>
              <w:t>a</w:t>
            </w:r>
            <w:r w:rsidRPr="00186D3D">
              <w:rPr>
                <w:rFonts w:ascii="Verdana" w:eastAsia="Times New Roman" w:hAnsi="Verdana" w:cstheme="minorHAnsi"/>
                <w:b/>
                <w:sz w:val="20"/>
                <w:szCs w:val="20"/>
              </w:rPr>
              <w:t>ctivities</w:t>
            </w:r>
          </w:p>
        </w:tc>
        <w:tc>
          <w:tcPr>
            <w:tcW w:w="4819" w:type="dxa"/>
          </w:tcPr>
          <w:p w14:paraId="588D6FDC" w14:textId="77777777" w:rsidR="003A684C" w:rsidRPr="00186D3D" w:rsidRDefault="003A684C" w:rsidP="003A684C">
            <w:pPr>
              <w:rPr>
                <w:rFonts w:ascii="Verdana" w:eastAsia="Times New Roman" w:hAnsi="Verdana" w:cstheme="minorHAnsi"/>
                <w:sz w:val="20"/>
                <w:szCs w:val="20"/>
              </w:rPr>
            </w:pPr>
          </w:p>
        </w:tc>
        <w:tc>
          <w:tcPr>
            <w:tcW w:w="4962" w:type="dxa"/>
          </w:tcPr>
          <w:p w14:paraId="45093FCF" w14:textId="77777777" w:rsidR="003A684C" w:rsidRPr="00186D3D" w:rsidRDefault="003A684C" w:rsidP="003A684C">
            <w:pPr>
              <w:ind w:right="-18"/>
              <w:rPr>
                <w:rFonts w:ascii="Verdana" w:eastAsia="Times New Roman" w:hAnsi="Verdana" w:cstheme="minorHAnsi"/>
                <w:sz w:val="20"/>
                <w:szCs w:val="20"/>
              </w:rPr>
            </w:pPr>
          </w:p>
        </w:tc>
        <w:tc>
          <w:tcPr>
            <w:tcW w:w="5670" w:type="dxa"/>
          </w:tcPr>
          <w:p w14:paraId="0EE1CFD4" w14:textId="325A3F4B" w:rsidR="003A684C" w:rsidRPr="00186D3D" w:rsidRDefault="003A684C" w:rsidP="003A684C">
            <w:pPr>
              <w:rPr>
                <w:rFonts w:ascii="Verdana" w:eastAsia="Times New Roman" w:hAnsi="Verdana" w:cstheme="minorHAnsi"/>
                <w:sz w:val="20"/>
                <w:szCs w:val="20"/>
              </w:rPr>
            </w:pPr>
          </w:p>
        </w:tc>
      </w:tr>
      <w:tr w:rsidR="003A684C" w14:paraId="6CDEAB74" w14:textId="77777777" w:rsidTr="00A7491F">
        <w:tc>
          <w:tcPr>
            <w:tcW w:w="4248" w:type="dxa"/>
          </w:tcPr>
          <w:p w14:paraId="5B78FB08" w14:textId="35647EB9" w:rsidR="003A684C" w:rsidRPr="00186D3D" w:rsidRDefault="003A684C" w:rsidP="003A684C">
            <w:pPr>
              <w:rPr>
                <w:rFonts w:ascii="Verdana" w:eastAsia="Times New Roman" w:hAnsi="Verdana" w:cstheme="minorHAnsi"/>
                <w:b/>
                <w:sz w:val="20"/>
                <w:szCs w:val="20"/>
              </w:rPr>
            </w:pPr>
            <w:r w:rsidRPr="00186D3D">
              <w:rPr>
                <w:rFonts w:ascii="Verdana" w:hAnsi="Verdana" w:cs="Times New Roman"/>
                <w:sz w:val="20"/>
                <w:szCs w:val="20"/>
              </w:rPr>
              <w:t>Daily arrival and dismissal of pupils</w:t>
            </w:r>
          </w:p>
        </w:tc>
        <w:tc>
          <w:tcPr>
            <w:tcW w:w="4819" w:type="dxa"/>
          </w:tcPr>
          <w:p w14:paraId="4B435838" w14:textId="00E752CD"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Harm from older pupils, unknown adults on the playground</w:t>
            </w:r>
          </w:p>
        </w:tc>
        <w:tc>
          <w:tcPr>
            <w:tcW w:w="4962" w:type="dxa"/>
          </w:tcPr>
          <w:p w14:paraId="719C2EE9" w14:textId="3E5D8C5B" w:rsidR="003A684C" w:rsidRPr="00186D3D" w:rsidRDefault="003A684C" w:rsidP="003A684C">
            <w:pPr>
              <w:jc w:val="center"/>
              <w:rPr>
                <w:rFonts w:ascii="Verdana" w:eastAsia="Times New Roman" w:hAnsi="Verdana" w:cstheme="minorHAnsi"/>
                <w:b/>
                <w:sz w:val="20"/>
                <w:szCs w:val="20"/>
              </w:rPr>
            </w:pPr>
            <w:r w:rsidRPr="00186D3D">
              <w:rPr>
                <w:rFonts w:ascii="Verdana" w:eastAsia="Times New Roman" w:hAnsi="Verdana" w:cstheme="minorHAnsi"/>
                <w:sz w:val="20"/>
                <w:szCs w:val="20"/>
              </w:rPr>
              <w:t xml:space="preserve">Arrival and dismissal supervised by Teachers </w:t>
            </w:r>
          </w:p>
        </w:tc>
        <w:tc>
          <w:tcPr>
            <w:tcW w:w="5670" w:type="dxa"/>
          </w:tcPr>
          <w:p w14:paraId="0FC0A74B" w14:textId="4B3AE1F5" w:rsidR="003A684C" w:rsidRPr="00186D3D" w:rsidRDefault="003A684C" w:rsidP="003A684C">
            <w:pPr>
              <w:rPr>
                <w:rFonts w:ascii="Verdana" w:eastAsia="Times New Roman" w:hAnsi="Verdana" w:cstheme="minorHAnsi"/>
                <w:b/>
                <w:sz w:val="20"/>
                <w:szCs w:val="20"/>
              </w:rPr>
            </w:pPr>
          </w:p>
        </w:tc>
      </w:tr>
      <w:tr w:rsidR="003A684C" w14:paraId="2C7EAE65" w14:textId="77777777" w:rsidTr="00A7491F">
        <w:tc>
          <w:tcPr>
            <w:tcW w:w="4248" w:type="dxa"/>
          </w:tcPr>
          <w:p w14:paraId="2B1377A9" w14:textId="12F5287E" w:rsidR="003A684C" w:rsidRPr="00186D3D" w:rsidRDefault="003A684C" w:rsidP="003A684C">
            <w:pPr>
              <w:rPr>
                <w:rFonts w:ascii="Verdana" w:hAnsi="Verdana" w:cs="Times New Roman"/>
                <w:sz w:val="20"/>
                <w:szCs w:val="20"/>
              </w:rPr>
            </w:pPr>
            <w:r w:rsidRPr="00186D3D">
              <w:rPr>
                <w:rFonts w:ascii="Verdana" w:eastAsia="Times New Roman" w:hAnsi="Verdana" w:cstheme="minorHAnsi"/>
                <w:sz w:val="20"/>
                <w:szCs w:val="20"/>
              </w:rPr>
              <w:t>Managing of challenging behaviour amongst pupils, including appropriate use of restraint</w:t>
            </w:r>
          </w:p>
        </w:tc>
        <w:tc>
          <w:tcPr>
            <w:tcW w:w="4819" w:type="dxa"/>
          </w:tcPr>
          <w:p w14:paraId="24E24851" w14:textId="45603E6A" w:rsidR="003A684C"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Injury to pupils and staff</w:t>
            </w:r>
          </w:p>
        </w:tc>
        <w:tc>
          <w:tcPr>
            <w:tcW w:w="4962" w:type="dxa"/>
          </w:tcPr>
          <w:p w14:paraId="25DE639D" w14:textId="77777777" w:rsidR="003A684C" w:rsidRPr="00186D3D" w:rsidRDefault="003A684C" w:rsidP="003A68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Restraint Policy</w:t>
            </w:r>
          </w:p>
          <w:p w14:paraId="5FA04EBB" w14:textId="77777777" w:rsidR="003A684C" w:rsidRPr="00186D3D" w:rsidRDefault="003A684C" w:rsidP="003A68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Health &amp; Safety Policy</w:t>
            </w:r>
          </w:p>
          <w:p w14:paraId="17FD0E90" w14:textId="23F94DD4"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Code Of Behaviour</w:t>
            </w:r>
          </w:p>
        </w:tc>
        <w:tc>
          <w:tcPr>
            <w:tcW w:w="5670" w:type="dxa"/>
          </w:tcPr>
          <w:p w14:paraId="62247A8F" w14:textId="63DA6CBD" w:rsidR="003A684C" w:rsidRPr="00186D3D" w:rsidRDefault="003A684C" w:rsidP="003A684C">
            <w:pPr>
              <w:rPr>
                <w:rFonts w:ascii="Verdana" w:eastAsia="Times New Roman" w:hAnsi="Verdana" w:cstheme="minorHAnsi"/>
                <w:sz w:val="20"/>
                <w:szCs w:val="20"/>
              </w:rPr>
            </w:pPr>
          </w:p>
        </w:tc>
      </w:tr>
      <w:tr w:rsidR="003A684C" w14:paraId="2B52AA12" w14:textId="77777777" w:rsidTr="00A7491F">
        <w:tc>
          <w:tcPr>
            <w:tcW w:w="4248" w:type="dxa"/>
          </w:tcPr>
          <w:p w14:paraId="079E3FE4" w14:textId="1D533D12"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Sports Coaches</w:t>
            </w:r>
          </w:p>
        </w:tc>
        <w:tc>
          <w:tcPr>
            <w:tcW w:w="4819" w:type="dxa"/>
          </w:tcPr>
          <w:p w14:paraId="5D05D010" w14:textId="18474E57"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 xml:space="preserve">Harm to pupils </w:t>
            </w:r>
          </w:p>
        </w:tc>
        <w:tc>
          <w:tcPr>
            <w:tcW w:w="4962" w:type="dxa"/>
          </w:tcPr>
          <w:p w14:paraId="2E2B7517" w14:textId="77777777" w:rsidR="003A684C" w:rsidRDefault="003A684C" w:rsidP="003A68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 xml:space="preserve">Policy &amp; Procedures in place </w:t>
            </w:r>
          </w:p>
          <w:p w14:paraId="430BE588" w14:textId="5437BA3D" w:rsidR="003A684C" w:rsidRPr="00186D3D"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Vetting required/teacher present at all times</w:t>
            </w:r>
          </w:p>
        </w:tc>
        <w:tc>
          <w:tcPr>
            <w:tcW w:w="5670" w:type="dxa"/>
          </w:tcPr>
          <w:p w14:paraId="3A716594" w14:textId="151BA2A9" w:rsidR="003A684C" w:rsidRPr="00186D3D" w:rsidRDefault="003A684C" w:rsidP="003A684C">
            <w:pPr>
              <w:rPr>
                <w:rFonts w:ascii="Verdana" w:eastAsia="Times New Roman" w:hAnsi="Verdana" w:cstheme="minorHAnsi"/>
                <w:sz w:val="20"/>
                <w:szCs w:val="20"/>
              </w:rPr>
            </w:pPr>
          </w:p>
        </w:tc>
      </w:tr>
      <w:tr w:rsidR="003A684C" w14:paraId="6E4EB7F9" w14:textId="77777777" w:rsidTr="00A7491F">
        <w:tc>
          <w:tcPr>
            <w:tcW w:w="4248" w:type="dxa"/>
          </w:tcPr>
          <w:p w14:paraId="5AEAB038" w14:textId="5CF4B3AE"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Students participating in work experience</w:t>
            </w:r>
          </w:p>
        </w:tc>
        <w:tc>
          <w:tcPr>
            <w:tcW w:w="4819" w:type="dxa"/>
          </w:tcPr>
          <w:p w14:paraId="78773333" w14:textId="029518C8" w:rsidR="003A684C" w:rsidRPr="00186D3D" w:rsidRDefault="003A684C" w:rsidP="003A684C">
            <w:pPr>
              <w:rPr>
                <w:rFonts w:ascii="Verdana" w:eastAsia="Times New Roman" w:hAnsi="Verdana" w:cstheme="minorHAnsi"/>
                <w:sz w:val="20"/>
                <w:szCs w:val="20"/>
              </w:rPr>
            </w:pPr>
            <w:r w:rsidRPr="00186D3D">
              <w:rPr>
                <w:rFonts w:ascii="Verdana" w:eastAsia="Times New Roman" w:hAnsi="Verdana" w:cstheme="minorHAnsi"/>
                <w:sz w:val="20"/>
                <w:szCs w:val="20"/>
              </w:rPr>
              <w:t xml:space="preserve">Harm by student </w:t>
            </w:r>
          </w:p>
        </w:tc>
        <w:tc>
          <w:tcPr>
            <w:tcW w:w="4962" w:type="dxa"/>
          </w:tcPr>
          <w:p w14:paraId="78F0898D" w14:textId="77777777" w:rsidR="003A684C" w:rsidRPr="00186D3D" w:rsidRDefault="003A684C" w:rsidP="003A68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Work experience Policy</w:t>
            </w:r>
          </w:p>
          <w:p w14:paraId="3ED9ECCB"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Child Safeguarding Statement - vetting</w:t>
            </w:r>
          </w:p>
          <w:p w14:paraId="0FF42A16" w14:textId="495E0A47" w:rsidR="003A684C" w:rsidRPr="00186D3D"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Student never alone with pupils.</w:t>
            </w:r>
          </w:p>
        </w:tc>
        <w:tc>
          <w:tcPr>
            <w:tcW w:w="5670" w:type="dxa"/>
          </w:tcPr>
          <w:p w14:paraId="24FF3987" w14:textId="09625057" w:rsidR="003A684C" w:rsidRPr="00186D3D" w:rsidRDefault="003A684C" w:rsidP="003A684C">
            <w:pPr>
              <w:rPr>
                <w:rFonts w:ascii="Verdana" w:eastAsia="Times New Roman" w:hAnsi="Verdana" w:cstheme="minorHAnsi"/>
                <w:sz w:val="20"/>
                <w:szCs w:val="20"/>
              </w:rPr>
            </w:pPr>
          </w:p>
        </w:tc>
      </w:tr>
      <w:tr w:rsidR="003A684C" w14:paraId="29D3573F" w14:textId="77777777" w:rsidTr="00A7491F">
        <w:tc>
          <w:tcPr>
            <w:tcW w:w="4248" w:type="dxa"/>
          </w:tcPr>
          <w:p w14:paraId="6B22359D" w14:textId="2BC6C402" w:rsidR="003A684C" w:rsidRPr="00186D3D" w:rsidRDefault="003A684C" w:rsidP="003A684C">
            <w:pPr>
              <w:rPr>
                <w:rFonts w:ascii="Verdana" w:eastAsia="Times New Roman" w:hAnsi="Verdana" w:cstheme="minorHAnsi"/>
                <w:sz w:val="20"/>
                <w:szCs w:val="20"/>
              </w:rPr>
            </w:pPr>
            <w:r w:rsidRPr="00186D3D">
              <w:rPr>
                <w:rFonts w:ascii="Verdana" w:hAnsi="Verdana" w:cs="Times New Roman"/>
                <w:sz w:val="20"/>
                <w:szCs w:val="20"/>
              </w:rPr>
              <w:t xml:space="preserve">Recreation breaks for pupils </w:t>
            </w:r>
          </w:p>
        </w:tc>
        <w:tc>
          <w:tcPr>
            <w:tcW w:w="4819" w:type="dxa"/>
          </w:tcPr>
          <w:p w14:paraId="1A6FAE8A" w14:textId="2CE45479" w:rsidR="003A684C" w:rsidRPr="00186D3D"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Harm by pupils</w:t>
            </w:r>
          </w:p>
        </w:tc>
        <w:tc>
          <w:tcPr>
            <w:tcW w:w="4962" w:type="dxa"/>
          </w:tcPr>
          <w:p w14:paraId="4987AA31" w14:textId="37BD1A2A" w:rsidR="003A684C" w:rsidRPr="00186D3D" w:rsidRDefault="003A684C" w:rsidP="003A684C">
            <w:pPr>
              <w:jc w:val="center"/>
              <w:rPr>
                <w:rFonts w:ascii="Verdana" w:eastAsia="Times New Roman" w:hAnsi="Verdana" w:cstheme="minorHAnsi"/>
                <w:sz w:val="20"/>
                <w:szCs w:val="20"/>
              </w:rPr>
            </w:pPr>
            <w:r>
              <w:rPr>
                <w:rFonts w:ascii="Verdana" w:eastAsia="Times New Roman" w:hAnsi="Verdana" w:cstheme="minorHAnsi"/>
                <w:sz w:val="20"/>
                <w:szCs w:val="20"/>
              </w:rPr>
              <w:t>Supervision Policy</w:t>
            </w:r>
          </w:p>
        </w:tc>
        <w:tc>
          <w:tcPr>
            <w:tcW w:w="5670" w:type="dxa"/>
          </w:tcPr>
          <w:p w14:paraId="7498ED45" w14:textId="2252751D" w:rsidR="003A684C" w:rsidRPr="00186D3D" w:rsidRDefault="003A684C" w:rsidP="003A684C">
            <w:pPr>
              <w:rPr>
                <w:rFonts w:ascii="Verdana" w:eastAsia="Times New Roman" w:hAnsi="Verdana" w:cstheme="minorHAnsi"/>
                <w:sz w:val="20"/>
                <w:szCs w:val="20"/>
              </w:rPr>
            </w:pPr>
          </w:p>
        </w:tc>
      </w:tr>
      <w:tr w:rsidR="003A684C" w14:paraId="5B0ECE3D" w14:textId="77777777" w:rsidTr="00A7491F">
        <w:tc>
          <w:tcPr>
            <w:tcW w:w="4248" w:type="dxa"/>
          </w:tcPr>
          <w:p w14:paraId="58543D60" w14:textId="620ADF29" w:rsidR="003A684C" w:rsidRPr="00186D3D" w:rsidRDefault="003A684C" w:rsidP="003A684C">
            <w:pPr>
              <w:rPr>
                <w:rFonts w:ascii="Verdana" w:hAnsi="Verdana" w:cs="Times New Roman"/>
                <w:sz w:val="20"/>
                <w:szCs w:val="20"/>
              </w:rPr>
            </w:pPr>
            <w:r w:rsidRPr="00186D3D">
              <w:rPr>
                <w:rFonts w:ascii="Verdana" w:hAnsi="Verdana" w:cs="Times New Roman"/>
                <w:sz w:val="20"/>
                <w:szCs w:val="20"/>
              </w:rPr>
              <w:t xml:space="preserve">Classroom teaching </w:t>
            </w:r>
          </w:p>
        </w:tc>
        <w:tc>
          <w:tcPr>
            <w:tcW w:w="4819" w:type="dxa"/>
          </w:tcPr>
          <w:p w14:paraId="32C38290" w14:textId="4E89790E" w:rsidR="003A684C" w:rsidRPr="00186D3D"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Harm by pupils/teachers</w:t>
            </w:r>
          </w:p>
        </w:tc>
        <w:tc>
          <w:tcPr>
            <w:tcW w:w="4962" w:type="dxa"/>
          </w:tcPr>
          <w:p w14:paraId="6CA184F6"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Code of Behaviour</w:t>
            </w:r>
          </w:p>
          <w:p w14:paraId="0B76CB0E"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Supervision Policy</w:t>
            </w:r>
          </w:p>
          <w:p w14:paraId="11749D5D" w14:textId="67588AF6"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Child Safeguarding Statement - vetting</w:t>
            </w:r>
          </w:p>
        </w:tc>
        <w:tc>
          <w:tcPr>
            <w:tcW w:w="5670" w:type="dxa"/>
          </w:tcPr>
          <w:p w14:paraId="41C5C477" w14:textId="09870EF2" w:rsidR="003A684C" w:rsidRDefault="003A684C" w:rsidP="003A684C">
            <w:pPr>
              <w:rPr>
                <w:rFonts w:ascii="Verdana" w:eastAsia="Times New Roman" w:hAnsi="Verdana" w:cstheme="minorHAnsi"/>
                <w:sz w:val="20"/>
                <w:szCs w:val="20"/>
              </w:rPr>
            </w:pPr>
          </w:p>
        </w:tc>
      </w:tr>
      <w:tr w:rsidR="003A684C" w14:paraId="7704C958" w14:textId="77777777" w:rsidTr="00A7491F">
        <w:tc>
          <w:tcPr>
            <w:tcW w:w="4248" w:type="dxa"/>
          </w:tcPr>
          <w:p w14:paraId="0DAD2DAE" w14:textId="77777777" w:rsidR="003A684C" w:rsidRPr="00186D3D" w:rsidRDefault="003A684C" w:rsidP="003A684C">
            <w:pPr>
              <w:spacing w:beforeLines="40" w:before="96"/>
              <w:jc w:val="both"/>
              <w:rPr>
                <w:rFonts w:ascii="Verdana" w:hAnsi="Verdana" w:cs="Times New Roman"/>
                <w:sz w:val="20"/>
                <w:szCs w:val="20"/>
              </w:rPr>
            </w:pPr>
            <w:r w:rsidRPr="00186D3D">
              <w:rPr>
                <w:rFonts w:ascii="Verdana" w:hAnsi="Verdana" w:cs="Times New Roman"/>
                <w:sz w:val="20"/>
                <w:szCs w:val="20"/>
              </w:rPr>
              <w:t xml:space="preserve">Outdoor teaching activities </w:t>
            </w:r>
          </w:p>
          <w:p w14:paraId="0B330CC1" w14:textId="77777777" w:rsidR="003A684C" w:rsidRPr="00186D3D" w:rsidRDefault="003A684C" w:rsidP="003A684C">
            <w:pPr>
              <w:rPr>
                <w:rFonts w:ascii="Verdana" w:hAnsi="Verdana" w:cs="Times New Roman"/>
                <w:sz w:val="20"/>
                <w:szCs w:val="20"/>
              </w:rPr>
            </w:pPr>
          </w:p>
        </w:tc>
        <w:tc>
          <w:tcPr>
            <w:tcW w:w="4819" w:type="dxa"/>
          </w:tcPr>
          <w:p w14:paraId="407D0BC6" w14:textId="0AF5E96D"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Harm by pupils/teachers</w:t>
            </w:r>
          </w:p>
        </w:tc>
        <w:tc>
          <w:tcPr>
            <w:tcW w:w="4962" w:type="dxa"/>
          </w:tcPr>
          <w:p w14:paraId="4AD7E605"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Code of Behaviour</w:t>
            </w:r>
          </w:p>
          <w:p w14:paraId="57A021CF"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Supervision Policy</w:t>
            </w:r>
          </w:p>
          <w:p w14:paraId="18398598" w14:textId="353DF3CB"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Child Safeguarding Statement - vetting</w:t>
            </w:r>
          </w:p>
        </w:tc>
        <w:tc>
          <w:tcPr>
            <w:tcW w:w="5670" w:type="dxa"/>
          </w:tcPr>
          <w:p w14:paraId="71C6E9D0" w14:textId="56C419DD" w:rsidR="003A684C" w:rsidRDefault="003A684C" w:rsidP="003A684C">
            <w:pPr>
              <w:rPr>
                <w:rFonts w:ascii="Verdana" w:eastAsia="Times New Roman" w:hAnsi="Verdana" w:cstheme="minorHAnsi"/>
                <w:sz w:val="20"/>
                <w:szCs w:val="20"/>
              </w:rPr>
            </w:pPr>
          </w:p>
        </w:tc>
      </w:tr>
      <w:tr w:rsidR="003A684C" w14:paraId="223D5836" w14:textId="77777777" w:rsidTr="00A7491F">
        <w:tc>
          <w:tcPr>
            <w:tcW w:w="4248" w:type="dxa"/>
          </w:tcPr>
          <w:p w14:paraId="266DC618" w14:textId="77777777" w:rsidR="003A684C" w:rsidRPr="00186D3D" w:rsidRDefault="003A684C" w:rsidP="003A684C">
            <w:pPr>
              <w:spacing w:beforeLines="40" w:before="96"/>
              <w:jc w:val="both"/>
              <w:rPr>
                <w:rFonts w:ascii="Verdana" w:hAnsi="Verdana" w:cs="Times New Roman"/>
                <w:sz w:val="20"/>
                <w:szCs w:val="20"/>
              </w:rPr>
            </w:pPr>
            <w:r w:rsidRPr="00186D3D">
              <w:rPr>
                <w:rFonts w:ascii="Verdana" w:hAnsi="Verdana" w:cs="Times New Roman"/>
                <w:sz w:val="20"/>
                <w:szCs w:val="20"/>
              </w:rPr>
              <w:t>Sporting Activities</w:t>
            </w:r>
            <w:r>
              <w:rPr>
                <w:rFonts w:ascii="Verdana" w:hAnsi="Verdana" w:cs="Times New Roman"/>
                <w:sz w:val="20"/>
                <w:szCs w:val="20"/>
              </w:rPr>
              <w:t xml:space="preserve"> in school</w:t>
            </w:r>
          </w:p>
          <w:p w14:paraId="3C13E5BF" w14:textId="77777777" w:rsidR="003A684C" w:rsidRPr="00186D3D" w:rsidRDefault="003A684C" w:rsidP="003A684C">
            <w:pPr>
              <w:spacing w:beforeLines="40" w:before="96"/>
              <w:jc w:val="both"/>
              <w:rPr>
                <w:rFonts w:ascii="Verdana" w:hAnsi="Verdana" w:cs="Times New Roman"/>
                <w:sz w:val="20"/>
                <w:szCs w:val="20"/>
              </w:rPr>
            </w:pPr>
          </w:p>
        </w:tc>
        <w:tc>
          <w:tcPr>
            <w:tcW w:w="4819" w:type="dxa"/>
          </w:tcPr>
          <w:p w14:paraId="62619BFD" w14:textId="1708BE30"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Harm by pupils/teachers</w:t>
            </w:r>
          </w:p>
        </w:tc>
        <w:tc>
          <w:tcPr>
            <w:tcW w:w="4962" w:type="dxa"/>
          </w:tcPr>
          <w:p w14:paraId="24BE744F"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Code of Behaviour</w:t>
            </w:r>
          </w:p>
          <w:p w14:paraId="3980D211"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Supervision Policy</w:t>
            </w:r>
          </w:p>
          <w:p w14:paraId="1E07A813"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Child Safeguarding Statement – vetting</w:t>
            </w:r>
          </w:p>
          <w:p w14:paraId="26C7A8D6" w14:textId="77777777" w:rsidR="003A684C" w:rsidRDefault="003A684C" w:rsidP="003A684C">
            <w:pPr>
              <w:pStyle w:val="NoSpacing"/>
              <w:rPr>
                <w:rFonts w:ascii="Verdana" w:eastAsia="Times New Roman" w:hAnsi="Verdana" w:cstheme="minorHAnsi"/>
                <w:sz w:val="20"/>
                <w:szCs w:val="20"/>
              </w:rPr>
            </w:pPr>
          </w:p>
          <w:p w14:paraId="54A4DB9A" w14:textId="77777777" w:rsidR="003A684C" w:rsidRDefault="003A684C" w:rsidP="003A684C">
            <w:pPr>
              <w:pStyle w:val="NoSpacing"/>
              <w:rPr>
                <w:rFonts w:ascii="Verdana" w:eastAsia="Times New Roman" w:hAnsi="Verdana" w:cstheme="minorHAnsi"/>
                <w:sz w:val="20"/>
                <w:szCs w:val="20"/>
              </w:rPr>
            </w:pPr>
          </w:p>
          <w:p w14:paraId="5389962F" w14:textId="77777777" w:rsidR="003A684C" w:rsidRDefault="003A684C" w:rsidP="003A684C">
            <w:pPr>
              <w:pStyle w:val="NoSpacing"/>
              <w:rPr>
                <w:rFonts w:ascii="Verdana" w:eastAsia="Times New Roman" w:hAnsi="Verdana" w:cstheme="minorHAnsi"/>
                <w:sz w:val="20"/>
                <w:szCs w:val="20"/>
              </w:rPr>
            </w:pPr>
          </w:p>
          <w:p w14:paraId="605370D9" w14:textId="77777777" w:rsidR="003A684C" w:rsidRDefault="003A684C" w:rsidP="003A684C">
            <w:pPr>
              <w:pStyle w:val="NoSpacing"/>
              <w:rPr>
                <w:rFonts w:ascii="Verdana" w:eastAsia="Times New Roman" w:hAnsi="Verdana" w:cstheme="minorHAnsi"/>
                <w:sz w:val="20"/>
                <w:szCs w:val="20"/>
              </w:rPr>
            </w:pPr>
          </w:p>
          <w:p w14:paraId="7C1D249F" w14:textId="77777777" w:rsidR="003A684C" w:rsidRDefault="003A684C" w:rsidP="003A684C">
            <w:pPr>
              <w:pStyle w:val="NoSpacing"/>
              <w:rPr>
                <w:rFonts w:ascii="Verdana" w:eastAsia="Times New Roman" w:hAnsi="Verdana" w:cstheme="minorHAnsi"/>
                <w:sz w:val="20"/>
                <w:szCs w:val="20"/>
              </w:rPr>
            </w:pPr>
          </w:p>
          <w:p w14:paraId="0512E845" w14:textId="77777777" w:rsidR="003A684C" w:rsidRDefault="003A684C" w:rsidP="003A684C">
            <w:pPr>
              <w:pStyle w:val="NoSpacing"/>
              <w:rPr>
                <w:rFonts w:ascii="Verdana" w:eastAsia="Times New Roman" w:hAnsi="Verdana" w:cstheme="minorHAnsi"/>
                <w:sz w:val="20"/>
                <w:szCs w:val="20"/>
              </w:rPr>
            </w:pPr>
          </w:p>
          <w:p w14:paraId="41653FF6" w14:textId="77777777" w:rsidR="003A684C" w:rsidRDefault="003A684C" w:rsidP="003A684C">
            <w:pPr>
              <w:pStyle w:val="NoSpacing"/>
              <w:rPr>
                <w:rFonts w:ascii="Verdana" w:eastAsia="Times New Roman" w:hAnsi="Verdana" w:cstheme="minorHAnsi"/>
                <w:sz w:val="20"/>
                <w:szCs w:val="20"/>
              </w:rPr>
            </w:pPr>
          </w:p>
          <w:p w14:paraId="6453903D" w14:textId="77777777" w:rsidR="003A684C" w:rsidRDefault="003A684C" w:rsidP="003A684C">
            <w:pPr>
              <w:pStyle w:val="NoSpacing"/>
              <w:rPr>
                <w:rFonts w:ascii="Verdana" w:eastAsia="Times New Roman" w:hAnsi="Verdana" w:cstheme="minorHAnsi"/>
                <w:sz w:val="20"/>
                <w:szCs w:val="20"/>
              </w:rPr>
            </w:pPr>
          </w:p>
          <w:p w14:paraId="55AA1D50" w14:textId="3B30A14F" w:rsidR="003A684C" w:rsidRDefault="003A684C" w:rsidP="003A684C">
            <w:pPr>
              <w:jc w:val="center"/>
              <w:rPr>
                <w:rFonts w:ascii="Verdana" w:eastAsia="Times New Roman" w:hAnsi="Verdana" w:cstheme="minorHAnsi"/>
                <w:sz w:val="20"/>
                <w:szCs w:val="20"/>
              </w:rPr>
            </w:pPr>
          </w:p>
        </w:tc>
        <w:tc>
          <w:tcPr>
            <w:tcW w:w="5670" w:type="dxa"/>
          </w:tcPr>
          <w:p w14:paraId="7A336F2F" w14:textId="77777777" w:rsidR="003A684C" w:rsidRDefault="003A684C" w:rsidP="003A684C">
            <w:pPr>
              <w:rPr>
                <w:rFonts w:ascii="Verdana" w:eastAsia="Times New Roman" w:hAnsi="Verdana" w:cstheme="minorHAnsi"/>
                <w:sz w:val="20"/>
                <w:szCs w:val="20"/>
              </w:rPr>
            </w:pPr>
          </w:p>
        </w:tc>
      </w:tr>
      <w:tr w:rsidR="003A684C" w14:paraId="4D3D8E2A" w14:textId="77777777" w:rsidTr="00A7491F">
        <w:tc>
          <w:tcPr>
            <w:tcW w:w="4248" w:type="dxa"/>
          </w:tcPr>
          <w:p w14:paraId="308A5004" w14:textId="4D83D014" w:rsidR="003A684C" w:rsidRPr="00186D3D" w:rsidRDefault="003A684C" w:rsidP="003A684C">
            <w:pPr>
              <w:spacing w:beforeLines="40" w:before="96"/>
              <w:jc w:val="both"/>
              <w:rPr>
                <w:rFonts w:ascii="Verdana" w:hAnsi="Verdana" w:cs="Times New Roman"/>
                <w:sz w:val="20"/>
                <w:szCs w:val="20"/>
              </w:rPr>
            </w:pPr>
            <w:r w:rsidRPr="00186D3D">
              <w:rPr>
                <w:rFonts w:ascii="Verdana" w:eastAsia="Times New Roman" w:hAnsi="Verdana" w:cstheme="minorHAnsi"/>
                <w:b/>
                <w:sz w:val="20"/>
                <w:szCs w:val="20"/>
              </w:rPr>
              <w:t xml:space="preserve">List of </w:t>
            </w:r>
            <w:r>
              <w:rPr>
                <w:rFonts w:ascii="Verdana" w:eastAsia="Times New Roman" w:hAnsi="Verdana" w:cstheme="minorHAnsi"/>
                <w:b/>
                <w:sz w:val="20"/>
                <w:szCs w:val="20"/>
              </w:rPr>
              <w:t>s</w:t>
            </w:r>
            <w:r w:rsidRPr="00186D3D">
              <w:rPr>
                <w:rFonts w:ascii="Verdana" w:eastAsia="Times New Roman" w:hAnsi="Verdana" w:cstheme="minorHAnsi"/>
                <w:b/>
                <w:sz w:val="20"/>
                <w:szCs w:val="20"/>
              </w:rPr>
              <w:t xml:space="preserve">chool </w:t>
            </w:r>
            <w:r>
              <w:rPr>
                <w:rFonts w:ascii="Verdana" w:eastAsia="Times New Roman" w:hAnsi="Verdana" w:cstheme="minorHAnsi"/>
                <w:b/>
                <w:sz w:val="20"/>
                <w:szCs w:val="20"/>
              </w:rPr>
              <w:t>a</w:t>
            </w:r>
            <w:r w:rsidRPr="00186D3D">
              <w:rPr>
                <w:rFonts w:ascii="Verdana" w:eastAsia="Times New Roman" w:hAnsi="Verdana" w:cstheme="minorHAnsi"/>
                <w:b/>
                <w:sz w:val="20"/>
                <w:szCs w:val="20"/>
              </w:rPr>
              <w:t>ctivities</w:t>
            </w:r>
          </w:p>
        </w:tc>
        <w:tc>
          <w:tcPr>
            <w:tcW w:w="4819" w:type="dxa"/>
          </w:tcPr>
          <w:p w14:paraId="452C7B33" w14:textId="77777777" w:rsidR="003A684C" w:rsidRDefault="003A684C" w:rsidP="003A684C">
            <w:pPr>
              <w:rPr>
                <w:rFonts w:ascii="Verdana" w:eastAsia="Times New Roman" w:hAnsi="Verdana" w:cstheme="minorHAnsi"/>
                <w:sz w:val="20"/>
                <w:szCs w:val="20"/>
              </w:rPr>
            </w:pPr>
          </w:p>
        </w:tc>
        <w:tc>
          <w:tcPr>
            <w:tcW w:w="4962" w:type="dxa"/>
          </w:tcPr>
          <w:p w14:paraId="567F33E2" w14:textId="77777777" w:rsidR="003A684C" w:rsidRDefault="003A684C" w:rsidP="003A684C">
            <w:pPr>
              <w:jc w:val="center"/>
              <w:rPr>
                <w:rFonts w:ascii="Verdana" w:eastAsia="Times New Roman" w:hAnsi="Verdana" w:cstheme="minorHAnsi"/>
                <w:sz w:val="20"/>
                <w:szCs w:val="20"/>
              </w:rPr>
            </w:pPr>
          </w:p>
        </w:tc>
        <w:tc>
          <w:tcPr>
            <w:tcW w:w="5670" w:type="dxa"/>
          </w:tcPr>
          <w:p w14:paraId="68F65591" w14:textId="1DA948C5" w:rsidR="003A684C" w:rsidRDefault="003A684C" w:rsidP="003A684C">
            <w:pPr>
              <w:rPr>
                <w:rFonts w:ascii="Verdana" w:eastAsia="Times New Roman" w:hAnsi="Verdana" w:cstheme="minorHAnsi"/>
                <w:sz w:val="20"/>
                <w:szCs w:val="20"/>
              </w:rPr>
            </w:pPr>
          </w:p>
        </w:tc>
      </w:tr>
      <w:tr w:rsidR="003A684C" w14:paraId="72AE180E" w14:textId="77777777" w:rsidTr="00A7491F">
        <w:tc>
          <w:tcPr>
            <w:tcW w:w="4248" w:type="dxa"/>
          </w:tcPr>
          <w:p w14:paraId="1BDDD350" w14:textId="77777777" w:rsidR="003A684C" w:rsidRPr="00186D3D" w:rsidRDefault="003A684C" w:rsidP="003A684C">
            <w:pPr>
              <w:spacing w:beforeLines="40" w:before="96"/>
              <w:jc w:val="both"/>
              <w:rPr>
                <w:rFonts w:ascii="Verdana" w:hAnsi="Verdana" w:cs="Times New Roman"/>
                <w:sz w:val="20"/>
                <w:szCs w:val="20"/>
              </w:rPr>
            </w:pPr>
            <w:r w:rsidRPr="00186D3D">
              <w:rPr>
                <w:rFonts w:ascii="Verdana" w:hAnsi="Verdana" w:cs="Times New Roman"/>
                <w:sz w:val="20"/>
                <w:szCs w:val="20"/>
              </w:rPr>
              <w:t>School outings</w:t>
            </w:r>
          </w:p>
          <w:p w14:paraId="03261FAC" w14:textId="77777777" w:rsidR="003A684C" w:rsidRPr="00186D3D" w:rsidRDefault="003A684C" w:rsidP="003A684C">
            <w:pPr>
              <w:spacing w:beforeLines="40" w:before="96"/>
              <w:jc w:val="both"/>
              <w:rPr>
                <w:rFonts w:ascii="Verdana" w:eastAsia="Times New Roman" w:hAnsi="Verdana" w:cstheme="minorHAnsi"/>
                <w:b/>
                <w:sz w:val="20"/>
                <w:szCs w:val="20"/>
              </w:rPr>
            </w:pPr>
          </w:p>
        </w:tc>
        <w:tc>
          <w:tcPr>
            <w:tcW w:w="4819" w:type="dxa"/>
          </w:tcPr>
          <w:p w14:paraId="4E7D24D5"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Harm to Pupils</w:t>
            </w:r>
          </w:p>
          <w:p w14:paraId="6899B251" w14:textId="31FAEAD4"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Unknown adults and pupils</w:t>
            </w:r>
          </w:p>
        </w:tc>
        <w:tc>
          <w:tcPr>
            <w:tcW w:w="4962" w:type="dxa"/>
          </w:tcPr>
          <w:p w14:paraId="0E822AB3"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Supervision policy</w:t>
            </w:r>
          </w:p>
          <w:p w14:paraId="6B5ACD67" w14:textId="32ACCF53" w:rsidR="003A684C" w:rsidRPr="00186D3D" w:rsidRDefault="003A684C" w:rsidP="00773B4C">
            <w:pPr>
              <w:rPr>
                <w:rFonts w:ascii="Verdana" w:eastAsia="Times New Roman" w:hAnsi="Verdana" w:cstheme="minorHAnsi"/>
                <w:b/>
                <w:sz w:val="20"/>
                <w:szCs w:val="20"/>
              </w:rPr>
            </w:pPr>
            <w:r>
              <w:rPr>
                <w:rFonts w:ascii="Verdana" w:eastAsia="Times New Roman" w:hAnsi="Verdana" w:cstheme="minorHAnsi"/>
                <w:sz w:val="20"/>
                <w:szCs w:val="20"/>
              </w:rPr>
              <w:t>Policy for school outings</w:t>
            </w:r>
          </w:p>
        </w:tc>
        <w:tc>
          <w:tcPr>
            <w:tcW w:w="5670" w:type="dxa"/>
          </w:tcPr>
          <w:p w14:paraId="1586E28E" w14:textId="02597AAC" w:rsidR="003A684C" w:rsidRPr="00186D3D" w:rsidRDefault="003A684C" w:rsidP="003A684C">
            <w:pPr>
              <w:rPr>
                <w:rFonts w:ascii="Verdana" w:eastAsia="Times New Roman" w:hAnsi="Verdana" w:cstheme="minorHAnsi"/>
                <w:b/>
                <w:sz w:val="20"/>
                <w:szCs w:val="20"/>
              </w:rPr>
            </w:pPr>
          </w:p>
        </w:tc>
      </w:tr>
      <w:tr w:rsidR="003A684C" w14:paraId="68A1BED8" w14:textId="77777777" w:rsidTr="00A7491F">
        <w:tc>
          <w:tcPr>
            <w:tcW w:w="4248" w:type="dxa"/>
          </w:tcPr>
          <w:p w14:paraId="202353F7" w14:textId="77777777" w:rsidR="003A684C" w:rsidRPr="00186D3D" w:rsidRDefault="003A684C" w:rsidP="003A684C">
            <w:pPr>
              <w:spacing w:beforeLines="40" w:before="96"/>
              <w:jc w:val="both"/>
              <w:rPr>
                <w:rFonts w:ascii="Verdana" w:hAnsi="Verdana" w:cs="Times New Roman"/>
                <w:sz w:val="20"/>
                <w:szCs w:val="20"/>
              </w:rPr>
            </w:pPr>
            <w:r w:rsidRPr="00186D3D">
              <w:rPr>
                <w:rFonts w:ascii="Verdana" w:hAnsi="Verdana" w:cs="Times New Roman"/>
                <w:sz w:val="20"/>
                <w:szCs w:val="20"/>
              </w:rPr>
              <w:t>Use of toilet/changing/shower areas in schools</w:t>
            </w:r>
          </w:p>
          <w:p w14:paraId="6C595C61" w14:textId="77777777" w:rsidR="003A684C" w:rsidRPr="00186D3D" w:rsidRDefault="003A684C" w:rsidP="003A684C">
            <w:pPr>
              <w:spacing w:beforeLines="40" w:before="96"/>
              <w:jc w:val="both"/>
              <w:rPr>
                <w:rFonts w:ascii="Verdana" w:hAnsi="Verdana" w:cs="Times New Roman"/>
                <w:sz w:val="20"/>
                <w:szCs w:val="20"/>
              </w:rPr>
            </w:pPr>
          </w:p>
        </w:tc>
        <w:tc>
          <w:tcPr>
            <w:tcW w:w="4819" w:type="dxa"/>
          </w:tcPr>
          <w:p w14:paraId="3B39D67F" w14:textId="020F8CA1"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Inappropriate Behaviour</w:t>
            </w:r>
          </w:p>
        </w:tc>
        <w:tc>
          <w:tcPr>
            <w:tcW w:w="4962" w:type="dxa"/>
          </w:tcPr>
          <w:p w14:paraId="2A9A62C5"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Code of Behaviour</w:t>
            </w:r>
          </w:p>
          <w:p w14:paraId="34E69749" w14:textId="7FCBDB35"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Supervision policy</w:t>
            </w:r>
          </w:p>
        </w:tc>
        <w:tc>
          <w:tcPr>
            <w:tcW w:w="5670" w:type="dxa"/>
          </w:tcPr>
          <w:p w14:paraId="0D469A7F" w14:textId="1DC0F52B" w:rsidR="003A684C" w:rsidRDefault="003A684C" w:rsidP="003A684C">
            <w:pPr>
              <w:rPr>
                <w:rFonts w:ascii="Verdana" w:eastAsia="Times New Roman" w:hAnsi="Verdana" w:cstheme="minorHAnsi"/>
                <w:sz w:val="20"/>
                <w:szCs w:val="20"/>
              </w:rPr>
            </w:pPr>
          </w:p>
        </w:tc>
      </w:tr>
      <w:tr w:rsidR="003A684C" w14:paraId="72D694C8" w14:textId="77777777" w:rsidTr="00A7491F">
        <w:tc>
          <w:tcPr>
            <w:tcW w:w="4248" w:type="dxa"/>
          </w:tcPr>
          <w:p w14:paraId="2D16A4CF" w14:textId="77777777" w:rsidR="003A684C" w:rsidRPr="00186D3D" w:rsidRDefault="003A684C" w:rsidP="003A684C">
            <w:pPr>
              <w:spacing w:beforeLines="40" w:before="96"/>
              <w:jc w:val="both"/>
              <w:rPr>
                <w:rFonts w:ascii="Verdana" w:hAnsi="Verdana" w:cs="Times New Roman"/>
                <w:sz w:val="20"/>
                <w:szCs w:val="20"/>
              </w:rPr>
            </w:pPr>
            <w:r w:rsidRPr="00186D3D">
              <w:rPr>
                <w:rFonts w:ascii="Verdana" w:hAnsi="Verdana" w:cs="Times New Roman"/>
                <w:sz w:val="20"/>
                <w:szCs w:val="20"/>
              </w:rPr>
              <w:t>Annual Sports Day</w:t>
            </w:r>
          </w:p>
          <w:p w14:paraId="47197EA5" w14:textId="77777777" w:rsidR="003A684C" w:rsidRPr="00186D3D" w:rsidRDefault="003A684C" w:rsidP="003A684C">
            <w:pPr>
              <w:spacing w:beforeLines="40" w:before="96"/>
              <w:jc w:val="both"/>
              <w:rPr>
                <w:rFonts w:ascii="Verdana" w:hAnsi="Verdana" w:cs="Times New Roman"/>
                <w:sz w:val="20"/>
                <w:szCs w:val="20"/>
              </w:rPr>
            </w:pPr>
          </w:p>
        </w:tc>
        <w:tc>
          <w:tcPr>
            <w:tcW w:w="4819" w:type="dxa"/>
          </w:tcPr>
          <w:p w14:paraId="381C5104" w14:textId="2992A626"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Harm by pupils</w:t>
            </w:r>
          </w:p>
        </w:tc>
        <w:tc>
          <w:tcPr>
            <w:tcW w:w="4962" w:type="dxa"/>
          </w:tcPr>
          <w:p w14:paraId="4AA57092"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Code of Behaviour</w:t>
            </w:r>
          </w:p>
          <w:p w14:paraId="315CCE76" w14:textId="47DC75AB"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Supervision policy</w:t>
            </w:r>
          </w:p>
        </w:tc>
        <w:tc>
          <w:tcPr>
            <w:tcW w:w="5670" w:type="dxa"/>
          </w:tcPr>
          <w:p w14:paraId="50694DB2" w14:textId="165A5565" w:rsidR="003A684C" w:rsidRDefault="003A684C" w:rsidP="003A684C">
            <w:pPr>
              <w:rPr>
                <w:rFonts w:ascii="Verdana" w:eastAsia="Times New Roman" w:hAnsi="Verdana" w:cstheme="minorHAnsi"/>
                <w:sz w:val="20"/>
                <w:szCs w:val="20"/>
              </w:rPr>
            </w:pPr>
          </w:p>
        </w:tc>
      </w:tr>
      <w:tr w:rsidR="003A684C" w14:paraId="4B987AD4" w14:textId="77777777" w:rsidTr="00A7491F">
        <w:tc>
          <w:tcPr>
            <w:tcW w:w="4248" w:type="dxa"/>
          </w:tcPr>
          <w:p w14:paraId="33ACE252" w14:textId="77777777" w:rsidR="003A684C" w:rsidRPr="00186D3D" w:rsidRDefault="003A684C" w:rsidP="003A684C">
            <w:pPr>
              <w:spacing w:beforeLines="40" w:before="96"/>
              <w:jc w:val="both"/>
              <w:rPr>
                <w:rFonts w:ascii="Verdana" w:hAnsi="Verdana" w:cs="Times New Roman"/>
                <w:sz w:val="20"/>
                <w:szCs w:val="20"/>
              </w:rPr>
            </w:pPr>
            <w:r w:rsidRPr="00186D3D">
              <w:rPr>
                <w:rFonts w:ascii="Verdana" w:hAnsi="Verdana" w:cs="Times New Roman"/>
                <w:sz w:val="20"/>
                <w:szCs w:val="20"/>
              </w:rPr>
              <w:t xml:space="preserve">Fundraising events involving pupils </w:t>
            </w:r>
          </w:p>
          <w:p w14:paraId="7353D5FD" w14:textId="77777777" w:rsidR="003A684C" w:rsidRPr="00186D3D" w:rsidRDefault="003A684C" w:rsidP="003A684C">
            <w:pPr>
              <w:spacing w:beforeLines="40" w:before="96"/>
              <w:jc w:val="both"/>
              <w:rPr>
                <w:rFonts w:ascii="Verdana" w:hAnsi="Verdana" w:cs="Times New Roman"/>
                <w:sz w:val="20"/>
                <w:szCs w:val="20"/>
              </w:rPr>
            </w:pPr>
          </w:p>
        </w:tc>
        <w:tc>
          <w:tcPr>
            <w:tcW w:w="4819" w:type="dxa"/>
          </w:tcPr>
          <w:p w14:paraId="79FCD958"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Harm to pupils</w:t>
            </w:r>
          </w:p>
          <w:p w14:paraId="72455334" w14:textId="742AF821"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Unknown adults</w:t>
            </w:r>
          </w:p>
        </w:tc>
        <w:tc>
          <w:tcPr>
            <w:tcW w:w="4962" w:type="dxa"/>
          </w:tcPr>
          <w:p w14:paraId="6F9AF8C9"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Code of Behaviour</w:t>
            </w:r>
          </w:p>
          <w:p w14:paraId="274724CB"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Health &amp; Safety Statement</w:t>
            </w:r>
          </w:p>
          <w:p w14:paraId="6895DB50" w14:textId="6F5B3744"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Supervision policy</w:t>
            </w:r>
          </w:p>
        </w:tc>
        <w:tc>
          <w:tcPr>
            <w:tcW w:w="5670" w:type="dxa"/>
          </w:tcPr>
          <w:p w14:paraId="580B7BC8" w14:textId="4D9FD90E" w:rsidR="003A684C" w:rsidRDefault="003A684C" w:rsidP="003A684C">
            <w:pPr>
              <w:rPr>
                <w:rFonts w:ascii="Verdana" w:eastAsia="Times New Roman" w:hAnsi="Verdana" w:cstheme="minorHAnsi"/>
                <w:sz w:val="20"/>
                <w:szCs w:val="20"/>
              </w:rPr>
            </w:pPr>
          </w:p>
        </w:tc>
      </w:tr>
      <w:tr w:rsidR="003A684C" w14:paraId="506B048C" w14:textId="77777777" w:rsidTr="00A7491F">
        <w:tc>
          <w:tcPr>
            <w:tcW w:w="4248" w:type="dxa"/>
          </w:tcPr>
          <w:p w14:paraId="349A54C3" w14:textId="77777777" w:rsidR="003A684C" w:rsidRPr="00186D3D" w:rsidRDefault="003A684C" w:rsidP="003A684C">
            <w:pPr>
              <w:spacing w:beforeLines="40" w:before="96"/>
              <w:jc w:val="both"/>
              <w:rPr>
                <w:rFonts w:ascii="Verdana" w:hAnsi="Verdana" w:cs="Times New Roman"/>
                <w:sz w:val="20"/>
                <w:szCs w:val="20"/>
              </w:rPr>
            </w:pPr>
            <w:r w:rsidRPr="00186D3D">
              <w:rPr>
                <w:rFonts w:ascii="Verdana" w:hAnsi="Verdana" w:cs="Times New Roman"/>
                <w:sz w:val="20"/>
                <w:szCs w:val="20"/>
              </w:rPr>
              <w:t xml:space="preserve">Use of off-site facilities for school activities </w:t>
            </w:r>
          </w:p>
          <w:p w14:paraId="1FB297E1" w14:textId="77777777" w:rsidR="003A684C" w:rsidRPr="00186D3D" w:rsidRDefault="003A684C" w:rsidP="003A684C">
            <w:pPr>
              <w:spacing w:beforeLines="40" w:before="96"/>
              <w:jc w:val="both"/>
              <w:rPr>
                <w:rFonts w:ascii="Verdana" w:hAnsi="Verdana" w:cs="Times New Roman"/>
                <w:sz w:val="20"/>
                <w:szCs w:val="20"/>
              </w:rPr>
            </w:pPr>
          </w:p>
          <w:p w14:paraId="062E9485" w14:textId="77777777" w:rsidR="003A684C" w:rsidRPr="00186D3D" w:rsidRDefault="003A684C" w:rsidP="003A684C">
            <w:pPr>
              <w:spacing w:beforeLines="40" w:before="96"/>
              <w:jc w:val="both"/>
              <w:rPr>
                <w:rFonts w:ascii="Verdana" w:hAnsi="Verdana" w:cs="Times New Roman"/>
                <w:sz w:val="20"/>
                <w:szCs w:val="20"/>
              </w:rPr>
            </w:pPr>
          </w:p>
        </w:tc>
        <w:tc>
          <w:tcPr>
            <w:tcW w:w="4819" w:type="dxa"/>
          </w:tcPr>
          <w:p w14:paraId="2F7E113C"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Harm to pupils</w:t>
            </w:r>
          </w:p>
          <w:p w14:paraId="440478F9" w14:textId="1267FF65"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Unknown adults</w:t>
            </w:r>
          </w:p>
        </w:tc>
        <w:tc>
          <w:tcPr>
            <w:tcW w:w="4962" w:type="dxa"/>
          </w:tcPr>
          <w:p w14:paraId="7AA1CD4F" w14:textId="19641C66"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Supervision policy</w:t>
            </w:r>
          </w:p>
        </w:tc>
        <w:tc>
          <w:tcPr>
            <w:tcW w:w="5670" w:type="dxa"/>
          </w:tcPr>
          <w:p w14:paraId="2C4E3C46" w14:textId="011FB7F3" w:rsidR="003A684C" w:rsidRDefault="003A684C" w:rsidP="003A684C">
            <w:pPr>
              <w:rPr>
                <w:rFonts w:ascii="Verdana" w:eastAsia="Times New Roman" w:hAnsi="Verdana" w:cstheme="minorHAnsi"/>
                <w:sz w:val="20"/>
                <w:szCs w:val="20"/>
              </w:rPr>
            </w:pPr>
          </w:p>
        </w:tc>
      </w:tr>
      <w:tr w:rsidR="003A684C" w14:paraId="14FFCD06" w14:textId="77777777" w:rsidTr="00A7491F">
        <w:tc>
          <w:tcPr>
            <w:tcW w:w="4248" w:type="dxa"/>
          </w:tcPr>
          <w:p w14:paraId="34692B75" w14:textId="77777777" w:rsidR="003A684C" w:rsidRPr="00186D3D" w:rsidRDefault="003A684C" w:rsidP="003A684C">
            <w:pPr>
              <w:spacing w:beforeLines="40" w:before="96"/>
              <w:jc w:val="both"/>
              <w:rPr>
                <w:rFonts w:ascii="Verdana" w:hAnsi="Verdana" w:cs="Times New Roman"/>
                <w:sz w:val="20"/>
                <w:szCs w:val="20"/>
              </w:rPr>
            </w:pPr>
            <w:r w:rsidRPr="00186D3D">
              <w:rPr>
                <w:rFonts w:ascii="Verdana" w:hAnsi="Verdana" w:cs="Times New Roman"/>
                <w:sz w:val="20"/>
                <w:szCs w:val="20"/>
              </w:rPr>
              <w:t xml:space="preserve">School transport arrangements </w:t>
            </w:r>
          </w:p>
          <w:p w14:paraId="17C67786" w14:textId="77777777" w:rsidR="003A684C" w:rsidRPr="00186D3D" w:rsidRDefault="003A684C" w:rsidP="003A684C">
            <w:pPr>
              <w:spacing w:beforeLines="40" w:before="96"/>
              <w:jc w:val="both"/>
              <w:rPr>
                <w:rFonts w:ascii="Verdana" w:hAnsi="Verdana" w:cs="Times New Roman"/>
                <w:sz w:val="20"/>
                <w:szCs w:val="20"/>
              </w:rPr>
            </w:pPr>
          </w:p>
        </w:tc>
        <w:tc>
          <w:tcPr>
            <w:tcW w:w="4819" w:type="dxa"/>
          </w:tcPr>
          <w:p w14:paraId="3ABD7BF1"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Unknown Adults</w:t>
            </w:r>
          </w:p>
          <w:p w14:paraId="33E409AD" w14:textId="12489383"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Harm to Pupils</w:t>
            </w:r>
          </w:p>
        </w:tc>
        <w:tc>
          <w:tcPr>
            <w:tcW w:w="4962" w:type="dxa"/>
          </w:tcPr>
          <w:p w14:paraId="4E53FBF4" w14:textId="30A22FBA"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Supervision policy</w:t>
            </w:r>
          </w:p>
        </w:tc>
        <w:tc>
          <w:tcPr>
            <w:tcW w:w="5670" w:type="dxa"/>
          </w:tcPr>
          <w:p w14:paraId="06F58BC6" w14:textId="08243CC0" w:rsidR="003A684C" w:rsidRDefault="003A684C" w:rsidP="003A684C">
            <w:pPr>
              <w:rPr>
                <w:rFonts w:ascii="Verdana" w:eastAsia="Times New Roman" w:hAnsi="Verdana" w:cstheme="minorHAnsi"/>
                <w:sz w:val="20"/>
                <w:szCs w:val="20"/>
              </w:rPr>
            </w:pPr>
          </w:p>
        </w:tc>
      </w:tr>
      <w:tr w:rsidR="003A684C" w14:paraId="0B848F88" w14:textId="77777777" w:rsidTr="00A7491F">
        <w:tc>
          <w:tcPr>
            <w:tcW w:w="4248" w:type="dxa"/>
          </w:tcPr>
          <w:p w14:paraId="77830C73" w14:textId="77777777" w:rsidR="003A684C" w:rsidRPr="00186D3D" w:rsidRDefault="003A684C" w:rsidP="003A684C">
            <w:pPr>
              <w:spacing w:beforeLines="40" w:before="96"/>
              <w:jc w:val="both"/>
              <w:rPr>
                <w:rFonts w:ascii="Verdana" w:hAnsi="Verdana" w:cs="Times New Roman"/>
                <w:sz w:val="20"/>
                <w:szCs w:val="20"/>
              </w:rPr>
            </w:pPr>
            <w:r w:rsidRPr="00186D3D">
              <w:rPr>
                <w:rFonts w:ascii="Verdana" w:hAnsi="Verdana" w:cs="Times New Roman"/>
                <w:sz w:val="20"/>
                <w:szCs w:val="20"/>
              </w:rPr>
              <w:t>Administration of Medicine</w:t>
            </w:r>
          </w:p>
          <w:p w14:paraId="798192E2" w14:textId="77777777" w:rsidR="003A684C" w:rsidRPr="00186D3D" w:rsidRDefault="003A684C" w:rsidP="003A684C">
            <w:pPr>
              <w:spacing w:beforeLines="40" w:before="96"/>
              <w:jc w:val="both"/>
              <w:rPr>
                <w:rFonts w:ascii="Verdana" w:hAnsi="Verdana" w:cs="Times New Roman"/>
                <w:sz w:val="20"/>
                <w:szCs w:val="20"/>
              </w:rPr>
            </w:pPr>
            <w:r w:rsidRPr="00186D3D">
              <w:rPr>
                <w:rFonts w:ascii="Verdana" w:hAnsi="Verdana" w:cs="Times New Roman"/>
                <w:sz w:val="20"/>
                <w:szCs w:val="20"/>
              </w:rPr>
              <w:t xml:space="preserve">Administration of First Aid </w:t>
            </w:r>
          </w:p>
          <w:p w14:paraId="22B81497" w14:textId="77777777" w:rsidR="003A684C" w:rsidRPr="00186D3D" w:rsidRDefault="003A684C" w:rsidP="003A684C">
            <w:pPr>
              <w:spacing w:beforeLines="40" w:before="96"/>
              <w:jc w:val="both"/>
              <w:rPr>
                <w:rFonts w:ascii="Verdana" w:hAnsi="Verdana" w:cs="Times New Roman"/>
                <w:sz w:val="20"/>
                <w:szCs w:val="20"/>
              </w:rPr>
            </w:pPr>
          </w:p>
        </w:tc>
        <w:tc>
          <w:tcPr>
            <w:tcW w:w="4819" w:type="dxa"/>
          </w:tcPr>
          <w:p w14:paraId="054FBC98"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Harm to pupils</w:t>
            </w:r>
          </w:p>
          <w:p w14:paraId="0AFAA4FF" w14:textId="5F02C8F1"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Harm by School Personnel</w:t>
            </w:r>
          </w:p>
        </w:tc>
        <w:tc>
          <w:tcPr>
            <w:tcW w:w="4962" w:type="dxa"/>
          </w:tcPr>
          <w:p w14:paraId="590DAEA9"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First Aid policy</w:t>
            </w:r>
          </w:p>
          <w:p w14:paraId="4C9890B2" w14:textId="7CF27D28"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Administration of Medication Policy</w:t>
            </w:r>
          </w:p>
        </w:tc>
        <w:tc>
          <w:tcPr>
            <w:tcW w:w="5670" w:type="dxa"/>
          </w:tcPr>
          <w:p w14:paraId="13F3D023" w14:textId="657E3970" w:rsidR="003A684C" w:rsidRDefault="003A684C" w:rsidP="003A684C">
            <w:pPr>
              <w:rPr>
                <w:rFonts w:ascii="Verdana" w:eastAsia="Times New Roman" w:hAnsi="Verdana" w:cstheme="minorHAnsi"/>
                <w:sz w:val="20"/>
                <w:szCs w:val="20"/>
              </w:rPr>
            </w:pPr>
          </w:p>
        </w:tc>
      </w:tr>
      <w:tr w:rsidR="003A684C" w14:paraId="465CA270" w14:textId="77777777" w:rsidTr="00A7491F">
        <w:tc>
          <w:tcPr>
            <w:tcW w:w="4248" w:type="dxa"/>
          </w:tcPr>
          <w:p w14:paraId="6AD070CC" w14:textId="77777777" w:rsidR="003A684C" w:rsidRPr="00186D3D" w:rsidRDefault="003A684C" w:rsidP="003A684C">
            <w:pPr>
              <w:spacing w:beforeLines="40" w:before="96"/>
              <w:jc w:val="both"/>
              <w:rPr>
                <w:rFonts w:ascii="Verdana" w:hAnsi="Verdana" w:cs="Times New Roman"/>
                <w:sz w:val="20"/>
                <w:szCs w:val="20"/>
              </w:rPr>
            </w:pPr>
            <w:r w:rsidRPr="00186D3D">
              <w:rPr>
                <w:rFonts w:ascii="Verdana" w:hAnsi="Verdana" w:cs="Times New Roman"/>
                <w:sz w:val="20"/>
                <w:szCs w:val="20"/>
              </w:rPr>
              <w:t>Prevention and dealing with bullying amongst pupils</w:t>
            </w:r>
          </w:p>
          <w:p w14:paraId="6C010675" w14:textId="77777777" w:rsidR="003A684C" w:rsidRPr="00186D3D" w:rsidRDefault="003A684C" w:rsidP="003A684C">
            <w:pPr>
              <w:spacing w:beforeLines="40" w:before="96"/>
              <w:jc w:val="both"/>
              <w:rPr>
                <w:rFonts w:ascii="Verdana" w:hAnsi="Verdana" w:cs="Times New Roman"/>
                <w:sz w:val="20"/>
                <w:szCs w:val="20"/>
              </w:rPr>
            </w:pPr>
          </w:p>
        </w:tc>
        <w:tc>
          <w:tcPr>
            <w:tcW w:w="4819" w:type="dxa"/>
          </w:tcPr>
          <w:p w14:paraId="7E619489" w14:textId="08E3A876"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lastRenderedPageBreak/>
              <w:t>Harm by pupils</w:t>
            </w:r>
          </w:p>
        </w:tc>
        <w:tc>
          <w:tcPr>
            <w:tcW w:w="4962" w:type="dxa"/>
          </w:tcPr>
          <w:p w14:paraId="7DB859B8"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Anti-Bullying Policy</w:t>
            </w:r>
          </w:p>
          <w:p w14:paraId="008C4A7A" w14:textId="2456E128"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Child Safe-Guarding Statement</w:t>
            </w:r>
          </w:p>
        </w:tc>
        <w:tc>
          <w:tcPr>
            <w:tcW w:w="5670" w:type="dxa"/>
          </w:tcPr>
          <w:p w14:paraId="2111E3CB" w14:textId="638CE3FD" w:rsidR="003A684C" w:rsidRDefault="003A684C" w:rsidP="003A684C">
            <w:pPr>
              <w:rPr>
                <w:rFonts w:ascii="Verdana" w:eastAsia="Times New Roman" w:hAnsi="Verdana" w:cstheme="minorHAnsi"/>
                <w:sz w:val="20"/>
                <w:szCs w:val="20"/>
              </w:rPr>
            </w:pPr>
          </w:p>
        </w:tc>
      </w:tr>
      <w:tr w:rsidR="003A684C" w14:paraId="3C3E8A25" w14:textId="77777777" w:rsidTr="00A7491F">
        <w:tc>
          <w:tcPr>
            <w:tcW w:w="4248" w:type="dxa"/>
          </w:tcPr>
          <w:p w14:paraId="4646828F" w14:textId="77777777" w:rsidR="003A684C" w:rsidRPr="00186D3D" w:rsidRDefault="003A684C" w:rsidP="003A684C">
            <w:pPr>
              <w:spacing w:beforeLines="40" w:before="96"/>
              <w:jc w:val="both"/>
              <w:rPr>
                <w:rFonts w:ascii="Verdana" w:hAnsi="Verdana" w:cs="Times New Roman"/>
                <w:sz w:val="20"/>
                <w:szCs w:val="20"/>
              </w:rPr>
            </w:pPr>
            <w:r w:rsidRPr="00186D3D">
              <w:rPr>
                <w:rFonts w:ascii="Verdana" w:hAnsi="Verdana" w:cs="Times New Roman"/>
                <w:sz w:val="20"/>
                <w:szCs w:val="20"/>
              </w:rPr>
              <w:t xml:space="preserve">Use of external personnel to supplement curriculum </w:t>
            </w:r>
          </w:p>
          <w:p w14:paraId="1A0B8EFA" w14:textId="77777777" w:rsidR="003A684C" w:rsidRPr="00186D3D" w:rsidRDefault="003A684C" w:rsidP="003A684C">
            <w:pPr>
              <w:spacing w:beforeLines="40" w:before="96"/>
              <w:jc w:val="both"/>
              <w:rPr>
                <w:rFonts w:ascii="Verdana" w:hAnsi="Verdana" w:cs="Times New Roman"/>
                <w:sz w:val="20"/>
                <w:szCs w:val="20"/>
              </w:rPr>
            </w:pPr>
          </w:p>
          <w:p w14:paraId="4E383D2A" w14:textId="77777777" w:rsidR="003A684C" w:rsidRPr="00186D3D" w:rsidRDefault="003A684C" w:rsidP="003A684C">
            <w:pPr>
              <w:spacing w:beforeLines="40" w:before="96"/>
              <w:jc w:val="both"/>
              <w:rPr>
                <w:rFonts w:ascii="Verdana" w:hAnsi="Verdana" w:cs="Times New Roman"/>
                <w:sz w:val="20"/>
                <w:szCs w:val="20"/>
              </w:rPr>
            </w:pPr>
          </w:p>
        </w:tc>
        <w:tc>
          <w:tcPr>
            <w:tcW w:w="4819" w:type="dxa"/>
          </w:tcPr>
          <w:p w14:paraId="20C2615B"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Harm to pupils</w:t>
            </w:r>
          </w:p>
          <w:p w14:paraId="5E8F5FDA" w14:textId="5C1D9329" w:rsidR="003A684C" w:rsidRDefault="003A684C" w:rsidP="003A684C">
            <w:pPr>
              <w:rPr>
                <w:rFonts w:ascii="Verdana" w:eastAsia="Times New Roman" w:hAnsi="Verdana" w:cstheme="minorHAnsi"/>
                <w:sz w:val="20"/>
                <w:szCs w:val="20"/>
              </w:rPr>
            </w:pPr>
            <w:r>
              <w:rPr>
                <w:rFonts w:ascii="Verdana" w:eastAsia="Times New Roman" w:hAnsi="Verdana" w:cstheme="minorHAnsi"/>
                <w:sz w:val="20"/>
                <w:szCs w:val="20"/>
              </w:rPr>
              <w:t>Unknown Adults</w:t>
            </w:r>
          </w:p>
        </w:tc>
        <w:tc>
          <w:tcPr>
            <w:tcW w:w="4962" w:type="dxa"/>
          </w:tcPr>
          <w:p w14:paraId="34087201" w14:textId="77777777" w:rsidR="003A684C" w:rsidRDefault="003A684C" w:rsidP="003A684C">
            <w:pPr>
              <w:pStyle w:val="NoSpacing"/>
              <w:rPr>
                <w:rFonts w:ascii="Verdana" w:eastAsia="Times New Roman" w:hAnsi="Verdana" w:cstheme="minorHAnsi"/>
                <w:sz w:val="20"/>
                <w:szCs w:val="20"/>
              </w:rPr>
            </w:pPr>
          </w:p>
          <w:p w14:paraId="430A6C3A"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Child safeguarding statement</w:t>
            </w:r>
          </w:p>
          <w:p w14:paraId="01E6BB13"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Supervision policy</w:t>
            </w:r>
          </w:p>
          <w:p w14:paraId="0BA37EC1" w14:textId="77777777" w:rsidR="003A684C" w:rsidRDefault="003A684C" w:rsidP="003A684C">
            <w:pPr>
              <w:pStyle w:val="NoSpacing"/>
              <w:rPr>
                <w:rFonts w:ascii="Verdana" w:eastAsia="Times New Roman" w:hAnsi="Verdana" w:cstheme="minorHAnsi"/>
                <w:sz w:val="20"/>
                <w:szCs w:val="20"/>
              </w:rPr>
            </w:pPr>
            <w:r>
              <w:rPr>
                <w:rFonts w:ascii="Verdana" w:eastAsia="Times New Roman" w:hAnsi="Verdana" w:cstheme="minorHAnsi"/>
                <w:sz w:val="20"/>
                <w:szCs w:val="20"/>
              </w:rPr>
              <w:t>Teacher remains present at all times</w:t>
            </w:r>
          </w:p>
          <w:p w14:paraId="1A426418" w14:textId="77777777" w:rsidR="003A684C" w:rsidRDefault="003A684C" w:rsidP="003A684C">
            <w:pPr>
              <w:pStyle w:val="NoSpacing"/>
              <w:rPr>
                <w:rFonts w:ascii="Verdana" w:eastAsia="Times New Roman" w:hAnsi="Verdana" w:cstheme="minorHAnsi"/>
                <w:sz w:val="20"/>
                <w:szCs w:val="20"/>
              </w:rPr>
            </w:pPr>
          </w:p>
          <w:p w14:paraId="0006BD1D" w14:textId="77777777" w:rsidR="003A684C" w:rsidRDefault="003A684C" w:rsidP="003A684C">
            <w:pPr>
              <w:pStyle w:val="NoSpacing"/>
              <w:rPr>
                <w:rFonts w:ascii="Verdana" w:eastAsia="Times New Roman" w:hAnsi="Verdana" w:cstheme="minorHAnsi"/>
                <w:sz w:val="20"/>
                <w:szCs w:val="20"/>
              </w:rPr>
            </w:pPr>
          </w:p>
          <w:p w14:paraId="3D5D281B" w14:textId="45F98024" w:rsidR="003A684C" w:rsidRDefault="003A684C" w:rsidP="003A684C">
            <w:pPr>
              <w:rPr>
                <w:rFonts w:ascii="Verdana" w:eastAsia="Times New Roman" w:hAnsi="Verdana" w:cstheme="minorHAnsi"/>
                <w:sz w:val="20"/>
                <w:szCs w:val="20"/>
              </w:rPr>
            </w:pPr>
          </w:p>
        </w:tc>
        <w:tc>
          <w:tcPr>
            <w:tcW w:w="5670" w:type="dxa"/>
          </w:tcPr>
          <w:p w14:paraId="39D85B97" w14:textId="77777777" w:rsidR="003A684C" w:rsidRDefault="003A684C" w:rsidP="003A684C">
            <w:pPr>
              <w:rPr>
                <w:rFonts w:ascii="Verdana" w:eastAsia="Times New Roman" w:hAnsi="Verdana" w:cstheme="minorHAnsi"/>
                <w:sz w:val="20"/>
                <w:szCs w:val="20"/>
              </w:rPr>
            </w:pPr>
          </w:p>
        </w:tc>
      </w:tr>
      <w:tr w:rsidR="003A684C" w14:paraId="5ED3AF12" w14:textId="77777777" w:rsidTr="00A7491F">
        <w:tc>
          <w:tcPr>
            <w:tcW w:w="4248" w:type="dxa"/>
          </w:tcPr>
          <w:p w14:paraId="2079BFEB" w14:textId="79F02166" w:rsidR="003A684C" w:rsidRPr="00186D3D" w:rsidRDefault="003A684C" w:rsidP="003A684C">
            <w:pPr>
              <w:spacing w:beforeLines="40" w:before="96"/>
              <w:jc w:val="both"/>
              <w:rPr>
                <w:rFonts w:ascii="Verdana" w:hAnsi="Verdana" w:cs="Times New Roman"/>
                <w:sz w:val="20"/>
                <w:szCs w:val="20"/>
              </w:rPr>
            </w:pPr>
            <w:r w:rsidRPr="00186D3D">
              <w:rPr>
                <w:rFonts w:ascii="Verdana" w:eastAsia="Times New Roman" w:hAnsi="Verdana" w:cstheme="minorHAnsi"/>
                <w:b/>
                <w:sz w:val="20"/>
                <w:szCs w:val="20"/>
              </w:rPr>
              <w:t xml:space="preserve">List of </w:t>
            </w:r>
            <w:r>
              <w:rPr>
                <w:rFonts w:ascii="Verdana" w:eastAsia="Times New Roman" w:hAnsi="Verdana" w:cstheme="minorHAnsi"/>
                <w:b/>
                <w:sz w:val="20"/>
                <w:szCs w:val="20"/>
              </w:rPr>
              <w:t>s</w:t>
            </w:r>
            <w:r w:rsidRPr="00186D3D">
              <w:rPr>
                <w:rFonts w:ascii="Verdana" w:eastAsia="Times New Roman" w:hAnsi="Verdana" w:cstheme="minorHAnsi"/>
                <w:b/>
                <w:sz w:val="20"/>
                <w:szCs w:val="20"/>
              </w:rPr>
              <w:t xml:space="preserve">chool </w:t>
            </w:r>
            <w:r>
              <w:rPr>
                <w:rFonts w:ascii="Verdana" w:eastAsia="Times New Roman" w:hAnsi="Verdana" w:cstheme="minorHAnsi"/>
                <w:b/>
                <w:sz w:val="20"/>
                <w:szCs w:val="20"/>
              </w:rPr>
              <w:t>a</w:t>
            </w:r>
            <w:r w:rsidRPr="00186D3D">
              <w:rPr>
                <w:rFonts w:ascii="Verdana" w:eastAsia="Times New Roman" w:hAnsi="Verdana" w:cstheme="minorHAnsi"/>
                <w:b/>
                <w:sz w:val="20"/>
                <w:szCs w:val="20"/>
              </w:rPr>
              <w:t>ctivities</w:t>
            </w:r>
          </w:p>
        </w:tc>
        <w:tc>
          <w:tcPr>
            <w:tcW w:w="4819" w:type="dxa"/>
          </w:tcPr>
          <w:p w14:paraId="79C467C5" w14:textId="77777777" w:rsidR="003A684C" w:rsidRDefault="003A684C" w:rsidP="003A684C">
            <w:pPr>
              <w:rPr>
                <w:rFonts w:ascii="Verdana" w:eastAsia="Times New Roman" w:hAnsi="Verdana" w:cstheme="minorHAnsi"/>
                <w:sz w:val="20"/>
                <w:szCs w:val="20"/>
              </w:rPr>
            </w:pPr>
          </w:p>
        </w:tc>
        <w:tc>
          <w:tcPr>
            <w:tcW w:w="4962" w:type="dxa"/>
          </w:tcPr>
          <w:p w14:paraId="7ECDE2C1" w14:textId="77777777" w:rsidR="003A684C" w:rsidRDefault="003A684C" w:rsidP="003A684C">
            <w:pPr>
              <w:rPr>
                <w:rFonts w:ascii="Verdana" w:eastAsia="Times New Roman" w:hAnsi="Verdana" w:cstheme="minorHAnsi"/>
                <w:sz w:val="20"/>
                <w:szCs w:val="20"/>
              </w:rPr>
            </w:pPr>
          </w:p>
        </w:tc>
        <w:tc>
          <w:tcPr>
            <w:tcW w:w="5670" w:type="dxa"/>
          </w:tcPr>
          <w:p w14:paraId="3B80FF6C" w14:textId="49087EF3" w:rsidR="003A684C" w:rsidRDefault="003A684C" w:rsidP="003A684C">
            <w:pPr>
              <w:rPr>
                <w:rFonts w:ascii="Verdana" w:eastAsia="Times New Roman" w:hAnsi="Verdana" w:cstheme="minorHAnsi"/>
                <w:sz w:val="20"/>
                <w:szCs w:val="20"/>
              </w:rPr>
            </w:pPr>
          </w:p>
        </w:tc>
      </w:tr>
      <w:tr w:rsidR="00773B4C" w14:paraId="563F5F27" w14:textId="77777777" w:rsidTr="00A7491F">
        <w:tc>
          <w:tcPr>
            <w:tcW w:w="4248" w:type="dxa"/>
          </w:tcPr>
          <w:p w14:paraId="58323D8D" w14:textId="77777777" w:rsidR="00773B4C" w:rsidRPr="00186D3D" w:rsidRDefault="00773B4C" w:rsidP="00773B4C">
            <w:pPr>
              <w:spacing w:beforeLines="40" w:before="96"/>
              <w:jc w:val="both"/>
              <w:rPr>
                <w:rFonts w:ascii="Verdana" w:hAnsi="Verdana" w:cs="Times New Roman"/>
                <w:sz w:val="20"/>
                <w:szCs w:val="20"/>
              </w:rPr>
            </w:pPr>
            <w:r w:rsidRPr="00186D3D">
              <w:rPr>
                <w:rFonts w:ascii="Verdana" w:hAnsi="Verdana" w:cs="Times New Roman"/>
                <w:sz w:val="20"/>
                <w:szCs w:val="20"/>
              </w:rPr>
              <w:t xml:space="preserve">Care of pupils with specific vulnerabilities/ needs such as  </w:t>
            </w:r>
          </w:p>
          <w:p w14:paraId="1A701C1F" w14:textId="5F0EE3E5" w:rsidR="00773B4C" w:rsidRPr="00186D3D" w:rsidRDefault="00773B4C" w:rsidP="00773B4C">
            <w:pPr>
              <w:pStyle w:val="ListParagraph"/>
              <w:numPr>
                <w:ilvl w:val="0"/>
                <w:numId w:val="20"/>
              </w:numPr>
              <w:spacing w:beforeLines="40" w:before="96"/>
              <w:ind w:left="317"/>
              <w:jc w:val="both"/>
              <w:rPr>
                <w:rFonts w:ascii="Verdana" w:hAnsi="Verdana" w:cs="Times New Roman"/>
                <w:sz w:val="20"/>
                <w:szCs w:val="20"/>
              </w:rPr>
            </w:pPr>
            <w:r w:rsidRPr="00186D3D">
              <w:rPr>
                <w:rFonts w:ascii="Verdana" w:hAnsi="Verdana" w:cs="Times New Roman"/>
                <w:sz w:val="20"/>
                <w:szCs w:val="20"/>
              </w:rPr>
              <w:t>Pupils</w:t>
            </w:r>
            <w:r>
              <w:rPr>
                <w:rFonts w:ascii="Verdana" w:hAnsi="Verdana" w:cs="Times New Roman"/>
                <w:sz w:val="20"/>
                <w:szCs w:val="20"/>
              </w:rPr>
              <w:t xml:space="preserve"> </w:t>
            </w:r>
            <w:r w:rsidRPr="00186D3D">
              <w:rPr>
                <w:rFonts w:ascii="Verdana" w:hAnsi="Verdana" w:cs="Times New Roman"/>
                <w:sz w:val="20"/>
                <w:szCs w:val="20"/>
              </w:rPr>
              <w:t>from ethnic minorities/migrants</w:t>
            </w:r>
          </w:p>
          <w:p w14:paraId="59F39931" w14:textId="77777777" w:rsidR="00773B4C" w:rsidRPr="00186D3D" w:rsidRDefault="00773B4C" w:rsidP="00773B4C">
            <w:pPr>
              <w:pStyle w:val="ListParagraph"/>
              <w:numPr>
                <w:ilvl w:val="0"/>
                <w:numId w:val="20"/>
              </w:numPr>
              <w:spacing w:beforeLines="40" w:before="96"/>
              <w:ind w:left="317"/>
              <w:jc w:val="both"/>
              <w:rPr>
                <w:rFonts w:ascii="Verdana" w:hAnsi="Verdana" w:cs="Times New Roman"/>
                <w:sz w:val="20"/>
                <w:szCs w:val="20"/>
              </w:rPr>
            </w:pPr>
            <w:r w:rsidRPr="00186D3D">
              <w:rPr>
                <w:rFonts w:ascii="Verdana" w:hAnsi="Verdana" w:cs="Times New Roman"/>
                <w:sz w:val="20"/>
                <w:szCs w:val="20"/>
              </w:rPr>
              <w:t xml:space="preserve">Members of the Traveller community </w:t>
            </w:r>
          </w:p>
          <w:p w14:paraId="7148D506" w14:textId="77777777" w:rsidR="00773B4C" w:rsidRPr="00186D3D" w:rsidRDefault="00773B4C" w:rsidP="00773B4C">
            <w:pPr>
              <w:pStyle w:val="ListParagraph"/>
              <w:numPr>
                <w:ilvl w:val="0"/>
                <w:numId w:val="20"/>
              </w:numPr>
              <w:spacing w:beforeLines="40" w:before="96"/>
              <w:ind w:left="317"/>
              <w:jc w:val="both"/>
              <w:rPr>
                <w:rFonts w:ascii="Verdana" w:hAnsi="Verdana" w:cs="Times New Roman"/>
                <w:sz w:val="20"/>
                <w:szCs w:val="20"/>
              </w:rPr>
            </w:pPr>
            <w:r w:rsidRPr="00186D3D">
              <w:rPr>
                <w:rFonts w:ascii="Verdana" w:hAnsi="Verdana" w:cs="Times New Roman"/>
                <w:sz w:val="20"/>
                <w:szCs w:val="20"/>
              </w:rPr>
              <w:t>Lesbian, gay, bisexual or transgender (LGBT) children</w:t>
            </w:r>
          </w:p>
          <w:p w14:paraId="12213A6C" w14:textId="77777777" w:rsidR="00773B4C" w:rsidRPr="00186D3D" w:rsidRDefault="00773B4C" w:rsidP="00773B4C">
            <w:pPr>
              <w:pStyle w:val="ListParagraph"/>
              <w:numPr>
                <w:ilvl w:val="0"/>
                <w:numId w:val="20"/>
              </w:numPr>
              <w:spacing w:beforeLines="40" w:before="96"/>
              <w:ind w:left="317"/>
              <w:jc w:val="both"/>
              <w:rPr>
                <w:rFonts w:ascii="Verdana" w:hAnsi="Verdana" w:cs="Times New Roman"/>
                <w:sz w:val="20"/>
                <w:szCs w:val="20"/>
              </w:rPr>
            </w:pPr>
            <w:r w:rsidRPr="00186D3D">
              <w:rPr>
                <w:rFonts w:ascii="Verdana" w:hAnsi="Verdana" w:cs="Times New Roman"/>
                <w:sz w:val="20"/>
                <w:szCs w:val="20"/>
              </w:rPr>
              <w:t>Pupils perceived to be LGBT</w:t>
            </w:r>
          </w:p>
          <w:p w14:paraId="1FCB02CD" w14:textId="77777777" w:rsidR="00773B4C" w:rsidRPr="00186D3D" w:rsidRDefault="00773B4C" w:rsidP="00773B4C">
            <w:pPr>
              <w:pStyle w:val="ListParagraph"/>
              <w:numPr>
                <w:ilvl w:val="0"/>
                <w:numId w:val="20"/>
              </w:numPr>
              <w:spacing w:beforeLines="40" w:before="96"/>
              <w:ind w:left="317"/>
              <w:jc w:val="both"/>
              <w:rPr>
                <w:rFonts w:ascii="Verdana" w:hAnsi="Verdana" w:cs="Times New Roman"/>
                <w:sz w:val="20"/>
                <w:szCs w:val="20"/>
              </w:rPr>
            </w:pPr>
            <w:r w:rsidRPr="00186D3D">
              <w:rPr>
                <w:rFonts w:ascii="Verdana" w:hAnsi="Verdana" w:cs="Times New Roman"/>
                <w:sz w:val="20"/>
                <w:szCs w:val="20"/>
              </w:rPr>
              <w:t>Pupils of minority religious faiths</w:t>
            </w:r>
          </w:p>
          <w:p w14:paraId="4A37237A" w14:textId="77777777" w:rsidR="00773B4C" w:rsidRPr="00186D3D" w:rsidRDefault="00773B4C" w:rsidP="00773B4C">
            <w:pPr>
              <w:pStyle w:val="ListParagraph"/>
              <w:numPr>
                <w:ilvl w:val="0"/>
                <w:numId w:val="20"/>
              </w:numPr>
              <w:spacing w:beforeLines="40" w:before="96"/>
              <w:ind w:left="317"/>
              <w:jc w:val="both"/>
              <w:rPr>
                <w:rFonts w:ascii="Verdana" w:hAnsi="Verdana" w:cs="Times New Roman"/>
                <w:sz w:val="20"/>
                <w:szCs w:val="20"/>
              </w:rPr>
            </w:pPr>
            <w:r w:rsidRPr="00186D3D">
              <w:rPr>
                <w:rFonts w:ascii="Verdana" w:hAnsi="Verdana" w:cs="Times New Roman"/>
                <w:sz w:val="20"/>
                <w:szCs w:val="20"/>
              </w:rPr>
              <w:t>Children in care</w:t>
            </w:r>
          </w:p>
          <w:p w14:paraId="4058D138" w14:textId="77777777" w:rsidR="00773B4C" w:rsidRPr="00186D3D" w:rsidRDefault="00773B4C" w:rsidP="00773B4C">
            <w:pPr>
              <w:pStyle w:val="ListParagraph"/>
              <w:numPr>
                <w:ilvl w:val="0"/>
                <w:numId w:val="20"/>
              </w:numPr>
              <w:spacing w:beforeLines="40" w:before="96"/>
              <w:ind w:left="317"/>
              <w:jc w:val="both"/>
              <w:rPr>
                <w:rFonts w:ascii="Verdana" w:hAnsi="Verdana" w:cs="Times New Roman"/>
                <w:sz w:val="20"/>
                <w:szCs w:val="20"/>
              </w:rPr>
            </w:pPr>
            <w:r w:rsidRPr="00186D3D">
              <w:rPr>
                <w:rFonts w:ascii="Verdana" w:hAnsi="Verdana" w:cs="Times New Roman"/>
                <w:sz w:val="20"/>
                <w:szCs w:val="20"/>
              </w:rPr>
              <w:t>Children on CPNS</w:t>
            </w:r>
          </w:p>
          <w:p w14:paraId="60DF2F31" w14:textId="77777777" w:rsidR="00773B4C" w:rsidRPr="00186D3D" w:rsidRDefault="00773B4C" w:rsidP="00773B4C">
            <w:pPr>
              <w:spacing w:beforeLines="40" w:before="96"/>
              <w:jc w:val="both"/>
              <w:rPr>
                <w:rFonts w:ascii="Verdana" w:eastAsia="Times New Roman" w:hAnsi="Verdana" w:cstheme="minorHAnsi"/>
                <w:b/>
                <w:sz w:val="20"/>
                <w:szCs w:val="20"/>
              </w:rPr>
            </w:pPr>
          </w:p>
        </w:tc>
        <w:tc>
          <w:tcPr>
            <w:tcW w:w="4819" w:type="dxa"/>
          </w:tcPr>
          <w:p w14:paraId="6D22551F" w14:textId="37E76568" w:rsidR="00773B4C" w:rsidRDefault="00773B4C" w:rsidP="00773B4C">
            <w:pPr>
              <w:rPr>
                <w:rFonts w:ascii="Verdana" w:eastAsia="Times New Roman" w:hAnsi="Verdana" w:cstheme="minorHAnsi"/>
                <w:sz w:val="20"/>
                <w:szCs w:val="20"/>
              </w:rPr>
            </w:pPr>
            <w:r>
              <w:rPr>
                <w:rFonts w:ascii="Verdana" w:eastAsia="Times New Roman" w:hAnsi="Verdana" w:cstheme="minorHAnsi"/>
                <w:sz w:val="20"/>
                <w:szCs w:val="20"/>
              </w:rPr>
              <w:t>Bullying</w:t>
            </w:r>
          </w:p>
        </w:tc>
        <w:tc>
          <w:tcPr>
            <w:tcW w:w="4962" w:type="dxa"/>
          </w:tcPr>
          <w:p w14:paraId="59287CCC" w14:textId="432A0C3D" w:rsidR="00773B4C" w:rsidRPr="00186D3D" w:rsidRDefault="00773B4C" w:rsidP="00773B4C">
            <w:pPr>
              <w:jc w:val="center"/>
              <w:rPr>
                <w:rFonts w:ascii="Verdana" w:eastAsia="Times New Roman" w:hAnsi="Verdana" w:cstheme="minorHAnsi"/>
                <w:b/>
                <w:sz w:val="20"/>
                <w:szCs w:val="20"/>
              </w:rPr>
            </w:pPr>
            <w:r>
              <w:rPr>
                <w:rFonts w:ascii="Verdana" w:eastAsia="Times New Roman" w:hAnsi="Verdana" w:cstheme="minorHAnsi"/>
                <w:sz w:val="20"/>
                <w:szCs w:val="20"/>
              </w:rPr>
              <w:t>Anti-Bullying Policy</w:t>
            </w:r>
          </w:p>
        </w:tc>
        <w:tc>
          <w:tcPr>
            <w:tcW w:w="5670" w:type="dxa"/>
          </w:tcPr>
          <w:p w14:paraId="014885BD" w14:textId="65FB11D5" w:rsidR="00773B4C" w:rsidRPr="00186D3D" w:rsidRDefault="00773B4C" w:rsidP="00773B4C">
            <w:pPr>
              <w:rPr>
                <w:rFonts w:ascii="Verdana" w:eastAsia="Times New Roman" w:hAnsi="Verdana" w:cstheme="minorHAnsi"/>
                <w:b/>
                <w:sz w:val="20"/>
                <w:szCs w:val="20"/>
              </w:rPr>
            </w:pPr>
          </w:p>
        </w:tc>
      </w:tr>
      <w:tr w:rsidR="00773B4C" w14:paraId="4A90F351" w14:textId="77777777" w:rsidTr="00A7491F">
        <w:tc>
          <w:tcPr>
            <w:tcW w:w="4248" w:type="dxa"/>
          </w:tcPr>
          <w:p w14:paraId="35D3453D" w14:textId="77777777" w:rsidR="00773B4C" w:rsidRPr="00186D3D" w:rsidRDefault="00773B4C" w:rsidP="00773B4C">
            <w:pPr>
              <w:spacing w:beforeLines="40" w:before="96"/>
              <w:jc w:val="both"/>
              <w:rPr>
                <w:rFonts w:ascii="Verdana" w:hAnsi="Verdana" w:cs="Times New Roman"/>
                <w:sz w:val="20"/>
                <w:szCs w:val="20"/>
              </w:rPr>
            </w:pPr>
            <w:r w:rsidRPr="00186D3D">
              <w:rPr>
                <w:rFonts w:ascii="Verdana" w:hAnsi="Verdana" w:cs="Times New Roman"/>
                <w:sz w:val="20"/>
                <w:szCs w:val="20"/>
              </w:rPr>
              <w:t>Recruitment of school personnel including -</w:t>
            </w:r>
          </w:p>
          <w:p w14:paraId="051414B3" w14:textId="77777777" w:rsidR="00773B4C" w:rsidRPr="00186D3D" w:rsidRDefault="00773B4C" w:rsidP="00773B4C">
            <w:pPr>
              <w:pStyle w:val="ListParagraph"/>
              <w:numPr>
                <w:ilvl w:val="0"/>
                <w:numId w:val="21"/>
              </w:numPr>
              <w:spacing w:beforeLines="40" w:before="96"/>
              <w:ind w:left="459"/>
              <w:jc w:val="both"/>
              <w:rPr>
                <w:rFonts w:ascii="Verdana" w:hAnsi="Verdana" w:cs="Times New Roman"/>
                <w:sz w:val="20"/>
                <w:szCs w:val="20"/>
              </w:rPr>
            </w:pPr>
            <w:r w:rsidRPr="00186D3D">
              <w:rPr>
                <w:rFonts w:ascii="Verdana" w:hAnsi="Verdana" w:cs="Times New Roman"/>
                <w:sz w:val="20"/>
                <w:szCs w:val="20"/>
              </w:rPr>
              <w:t>Teachers</w:t>
            </w:r>
          </w:p>
          <w:p w14:paraId="6E6ABAD7" w14:textId="77777777" w:rsidR="00773B4C" w:rsidRPr="00186D3D" w:rsidRDefault="00773B4C" w:rsidP="00773B4C">
            <w:pPr>
              <w:pStyle w:val="ListParagraph"/>
              <w:numPr>
                <w:ilvl w:val="0"/>
                <w:numId w:val="21"/>
              </w:numPr>
              <w:spacing w:beforeLines="40" w:before="96"/>
              <w:ind w:left="459"/>
              <w:jc w:val="both"/>
              <w:rPr>
                <w:rFonts w:ascii="Verdana" w:hAnsi="Verdana" w:cs="Times New Roman"/>
                <w:sz w:val="20"/>
                <w:szCs w:val="20"/>
              </w:rPr>
            </w:pPr>
            <w:r w:rsidRPr="00186D3D">
              <w:rPr>
                <w:rFonts w:ascii="Verdana" w:hAnsi="Verdana" w:cs="Times New Roman"/>
                <w:sz w:val="20"/>
                <w:szCs w:val="20"/>
              </w:rPr>
              <w:t>SNA’s</w:t>
            </w:r>
          </w:p>
          <w:p w14:paraId="0F8EC391" w14:textId="77777777" w:rsidR="00773B4C" w:rsidRPr="00186D3D" w:rsidRDefault="00773B4C" w:rsidP="00773B4C">
            <w:pPr>
              <w:pStyle w:val="ListParagraph"/>
              <w:numPr>
                <w:ilvl w:val="0"/>
                <w:numId w:val="21"/>
              </w:numPr>
              <w:spacing w:beforeLines="40" w:before="96"/>
              <w:ind w:left="459"/>
              <w:jc w:val="both"/>
              <w:rPr>
                <w:rFonts w:ascii="Verdana" w:hAnsi="Verdana" w:cs="Times New Roman"/>
                <w:sz w:val="20"/>
                <w:szCs w:val="20"/>
              </w:rPr>
            </w:pPr>
            <w:r w:rsidRPr="00186D3D">
              <w:rPr>
                <w:rFonts w:ascii="Verdana" w:hAnsi="Verdana" w:cs="Times New Roman"/>
                <w:sz w:val="20"/>
                <w:szCs w:val="20"/>
              </w:rPr>
              <w:t>Caretaker/Secretary/Cleaners</w:t>
            </w:r>
          </w:p>
          <w:p w14:paraId="72F15615" w14:textId="77777777" w:rsidR="00773B4C" w:rsidRPr="00186D3D" w:rsidRDefault="00773B4C" w:rsidP="00773B4C">
            <w:pPr>
              <w:pStyle w:val="ListParagraph"/>
              <w:numPr>
                <w:ilvl w:val="0"/>
                <w:numId w:val="21"/>
              </w:numPr>
              <w:spacing w:beforeLines="40" w:before="96"/>
              <w:ind w:left="459"/>
              <w:jc w:val="both"/>
              <w:rPr>
                <w:rFonts w:ascii="Verdana" w:hAnsi="Verdana" w:cs="Times New Roman"/>
                <w:sz w:val="20"/>
                <w:szCs w:val="20"/>
              </w:rPr>
            </w:pPr>
            <w:r w:rsidRPr="00186D3D">
              <w:rPr>
                <w:rFonts w:ascii="Verdana" w:hAnsi="Verdana" w:cs="Times New Roman"/>
                <w:sz w:val="20"/>
                <w:szCs w:val="20"/>
              </w:rPr>
              <w:t>Sports coaches</w:t>
            </w:r>
          </w:p>
          <w:p w14:paraId="2F805D9D" w14:textId="77777777" w:rsidR="00773B4C" w:rsidRPr="00186D3D" w:rsidRDefault="00773B4C" w:rsidP="00773B4C">
            <w:pPr>
              <w:pStyle w:val="ListParagraph"/>
              <w:numPr>
                <w:ilvl w:val="0"/>
                <w:numId w:val="21"/>
              </w:numPr>
              <w:spacing w:beforeLines="40" w:before="96"/>
              <w:ind w:left="459"/>
              <w:jc w:val="both"/>
              <w:rPr>
                <w:rFonts w:ascii="Verdana" w:hAnsi="Verdana" w:cs="Times New Roman"/>
                <w:sz w:val="20"/>
                <w:szCs w:val="20"/>
              </w:rPr>
            </w:pPr>
            <w:r w:rsidRPr="00186D3D">
              <w:rPr>
                <w:rFonts w:ascii="Verdana" w:hAnsi="Verdana" w:cs="Times New Roman"/>
                <w:sz w:val="20"/>
                <w:szCs w:val="20"/>
              </w:rPr>
              <w:t xml:space="preserve">External Tutors/Guest Speakers </w:t>
            </w:r>
          </w:p>
          <w:p w14:paraId="6A941EC8" w14:textId="77777777" w:rsidR="00773B4C" w:rsidRPr="00186D3D" w:rsidRDefault="00773B4C" w:rsidP="00773B4C">
            <w:pPr>
              <w:pStyle w:val="ListParagraph"/>
              <w:numPr>
                <w:ilvl w:val="0"/>
                <w:numId w:val="21"/>
              </w:numPr>
              <w:spacing w:beforeLines="40" w:before="96"/>
              <w:ind w:left="459"/>
              <w:jc w:val="both"/>
              <w:rPr>
                <w:rFonts w:ascii="Verdana" w:hAnsi="Verdana" w:cs="Times New Roman"/>
                <w:sz w:val="20"/>
                <w:szCs w:val="20"/>
              </w:rPr>
            </w:pPr>
            <w:r w:rsidRPr="00186D3D">
              <w:rPr>
                <w:rFonts w:ascii="Verdana" w:hAnsi="Verdana" w:cs="Times New Roman"/>
                <w:sz w:val="20"/>
                <w:szCs w:val="20"/>
              </w:rPr>
              <w:t>Volunteers/Parents in school activities</w:t>
            </w:r>
          </w:p>
          <w:p w14:paraId="4F6DDB30" w14:textId="77777777" w:rsidR="00773B4C" w:rsidRPr="00186D3D" w:rsidRDefault="00773B4C" w:rsidP="00773B4C">
            <w:pPr>
              <w:pStyle w:val="ListParagraph"/>
              <w:numPr>
                <w:ilvl w:val="0"/>
                <w:numId w:val="21"/>
              </w:numPr>
              <w:spacing w:beforeLines="40" w:before="96"/>
              <w:ind w:left="459"/>
              <w:jc w:val="both"/>
              <w:rPr>
                <w:rFonts w:ascii="Verdana" w:hAnsi="Verdana" w:cs="Times New Roman"/>
                <w:sz w:val="20"/>
                <w:szCs w:val="20"/>
              </w:rPr>
            </w:pPr>
            <w:r w:rsidRPr="00186D3D">
              <w:rPr>
                <w:rFonts w:ascii="Verdana" w:hAnsi="Verdana" w:cs="Times New Roman"/>
                <w:sz w:val="20"/>
                <w:szCs w:val="20"/>
              </w:rPr>
              <w:lastRenderedPageBreak/>
              <w:t xml:space="preserve">Visitors/contractors present in school during school hours </w:t>
            </w:r>
          </w:p>
          <w:p w14:paraId="447E95EE" w14:textId="77777777" w:rsidR="00773B4C" w:rsidRPr="00186D3D" w:rsidRDefault="00773B4C" w:rsidP="00773B4C">
            <w:pPr>
              <w:pStyle w:val="ListParagraph"/>
              <w:numPr>
                <w:ilvl w:val="0"/>
                <w:numId w:val="21"/>
              </w:numPr>
              <w:spacing w:beforeLines="40" w:before="96"/>
              <w:ind w:left="459"/>
              <w:jc w:val="both"/>
              <w:rPr>
                <w:rFonts w:ascii="Verdana" w:hAnsi="Verdana" w:cs="Times New Roman"/>
                <w:sz w:val="20"/>
                <w:szCs w:val="20"/>
              </w:rPr>
            </w:pPr>
            <w:r w:rsidRPr="00186D3D">
              <w:rPr>
                <w:rFonts w:ascii="Verdana" w:hAnsi="Verdana" w:cs="Times New Roman"/>
                <w:sz w:val="20"/>
                <w:szCs w:val="20"/>
              </w:rPr>
              <w:t xml:space="preserve">Visitors/contractors present during after school activities </w:t>
            </w:r>
          </w:p>
          <w:p w14:paraId="3CEFC8A4" w14:textId="77777777" w:rsidR="00773B4C" w:rsidRPr="00186D3D" w:rsidRDefault="00773B4C" w:rsidP="00773B4C">
            <w:pPr>
              <w:spacing w:beforeLines="40" w:before="96"/>
              <w:jc w:val="both"/>
              <w:rPr>
                <w:rFonts w:ascii="Verdana" w:hAnsi="Verdana" w:cs="Times New Roman"/>
                <w:sz w:val="20"/>
                <w:szCs w:val="20"/>
              </w:rPr>
            </w:pPr>
          </w:p>
        </w:tc>
        <w:tc>
          <w:tcPr>
            <w:tcW w:w="4819" w:type="dxa"/>
          </w:tcPr>
          <w:p w14:paraId="55F10B4D" w14:textId="3F24689C" w:rsidR="00773B4C" w:rsidRDefault="00773B4C" w:rsidP="00773B4C">
            <w:pPr>
              <w:rPr>
                <w:rFonts w:ascii="Verdana" w:eastAsia="Times New Roman" w:hAnsi="Verdana" w:cstheme="minorHAnsi"/>
                <w:sz w:val="20"/>
                <w:szCs w:val="20"/>
              </w:rPr>
            </w:pPr>
            <w:r w:rsidRPr="00186D3D">
              <w:rPr>
                <w:rFonts w:ascii="Verdana" w:eastAsia="Times New Roman" w:hAnsi="Verdana" w:cstheme="minorHAnsi"/>
                <w:sz w:val="20"/>
                <w:szCs w:val="20"/>
              </w:rPr>
              <w:lastRenderedPageBreak/>
              <w:t>Harm not recognised or properly or promptly reported</w:t>
            </w:r>
          </w:p>
        </w:tc>
        <w:tc>
          <w:tcPr>
            <w:tcW w:w="4962" w:type="dxa"/>
          </w:tcPr>
          <w:p w14:paraId="72CE0A73" w14:textId="77777777" w:rsidR="00773B4C" w:rsidRPr="00186D3D" w:rsidRDefault="00773B4C" w:rsidP="00773B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Child Safeguarding Statement &amp; DES procedures made available to all staff</w:t>
            </w:r>
          </w:p>
          <w:p w14:paraId="6573DF8D" w14:textId="77777777" w:rsidR="00773B4C" w:rsidRPr="00186D3D" w:rsidRDefault="00773B4C" w:rsidP="00773B4C">
            <w:pPr>
              <w:pStyle w:val="NoSpacing"/>
              <w:rPr>
                <w:rFonts w:ascii="Verdana" w:eastAsia="Times New Roman" w:hAnsi="Verdana" w:cstheme="minorHAnsi"/>
                <w:sz w:val="20"/>
                <w:szCs w:val="20"/>
              </w:rPr>
            </w:pPr>
          </w:p>
          <w:p w14:paraId="29541524" w14:textId="77777777" w:rsidR="00773B4C" w:rsidRPr="00186D3D" w:rsidRDefault="00773B4C" w:rsidP="00773B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Staff to view Tusla training module &amp; any other online training offered by PDST</w:t>
            </w:r>
          </w:p>
          <w:p w14:paraId="19BBD5A8" w14:textId="77777777" w:rsidR="00773B4C" w:rsidRPr="00186D3D" w:rsidRDefault="00773B4C" w:rsidP="00773B4C">
            <w:pPr>
              <w:pStyle w:val="NoSpacing"/>
              <w:rPr>
                <w:rFonts w:ascii="Verdana" w:eastAsia="Times New Roman" w:hAnsi="Verdana" w:cstheme="minorHAnsi"/>
                <w:sz w:val="20"/>
                <w:szCs w:val="20"/>
              </w:rPr>
            </w:pPr>
          </w:p>
          <w:p w14:paraId="56003DC2" w14:textId="77777777" w:rsidR="00773B4C" w:rsidRPr="00186D3D" w:rsidRDefault="00773B4C" w:rsidP="00773B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Vetting Procedures</w:t>
            </w:r>
          </w:p>
          <w:p w14:paraId="624E305D" w14:textId="77777777" w:rsidR="00773B4C" w:rsidRPr="00186D3D" w:rsidRDefault="00773B4C" w:rsidP="00773B4C">
            <w:pPr>
              <w:pStyle w:val="NoSpacing"/>
              <w:rPr>
                <w:rFonts w:ascii="Verdana" w:eastAsia="Times New Roman" w:hAnsi="Verdana" w:cstheme="minorHAnsi"/>
                <w:sz w:val="20"/>
                <w:szCs w:val="20"/>
              </w:rPr>
            </w:pPr>
          </w:p>
          <w:p w14:paraId="6CA24769" w14:textId="77777777" w:rsidR="00773B4C" w:rsidRPr="00186D3D" w:rsidRDefault="00773B4C" w:rsidP="00773B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Policy of Parents / Volunteers</w:t>
            </w:r>
          </w:p>
          <w:p w14:paraId="289A6901" w14:textId="77777777" w:rsidR="00773B4C" w:rsidRPr="00186D3D" w:rsidRDefault="00773B4C" w:rsidP="00773B4C">
            <w:pPr>
              <w:pStyle w:val="NoSpacing"/>
              <w:rPr>
                <w:rFonts w:ascii="Verdana" w:eastAsia="Times New Roman" w:hAnsi="Verdana" w:cstheme="minorHAnsi"/>
                <w:sz w:val="20"/>
                <w:szCs w:val="20"/>
              </w:rPr>
            </w:pPr>
          </w:p>
          <w:p w14:paraId="46BB0788" w14:textId="77777777" w:rsidR="00773B4C" w:rsidRDefault="00773B4C" w:rsidP="00773B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Policy on Visiting Contractors</w:t>
            </w:r>
          </w:p>
          <w:p w14:paraId="101CC0C7" w14:textId="77777777" w:rsidR="00773B4C" w:rsidRDefault="00773B4C" w:rsidP="00773B4C">
            <w:pPr>
              <w:pStyle w:val="NoSpacing"/>
              <w:rPr>
                <w:rFonts w:ascii="Verdana" w:eastAsia="Times New Roman" w:hAnsi="Verdana" w:cstheme="minorHAnsi"/>
                <w:sz w:val="20"/>
                <w:szCs w:val="20"/>
              </w:rPr>
            </w:pPr>
          </w:p>
          <w:p w14:paraId="3A1C5A00" w14:textId="77777777" w:rsidR="00773B4C" w:rsidRDefault="00773B4C" w:rsidP="00773B4C">
            <w:pPr>
              <w:pStyle w:val="NoSpacing"/>
              <w:rPr>
                <w:rFonts w:ascii="Verdana" w:eastAsia="Times New Roman" w:hAnsi="Verdana" w:cstheme="minorHAnsi"/>
                <w:sz w:val="20"/>
                <w:szCs w:val="20"/>
              </w:rPr>
            </w:pPr>
          </w:p>
          <w:p w14:paraId="6CB58551" w14:textId="77777777" w:rsidR="00773B4C" w:rsidRDefault="00773B4C" w:rsidP="00773B4C">
            <w:pPr>
              <w:pStyle w:val="NoSpacing"/>
              <w:rPr>
                <w:rFonts w:ascii="Verdana" w:eastAsia="Times New Roman" w:hAnsi="Verdana" w:cstheme="minorHAnsi"/>
                <w:sz w:val="20"/>
                <w:szCs w:val="20"/>
              </w:rPr>
            </w:pPr>
          </w:p>
          <w:p w14:paraId="0AC87408" w14:textId="77777777" w:rsidR="00773B4C" w:rsidRDefault="00773B4C" w:rsidP="00773B4C">
            <w:pPr>
              <w:pStyle w:val="NoSpacing"/>
              <w:rPr>
                <w:rFonts w:ascii="Verdana" w:eastAsia="Times New Roman" w:hAnsi="Verdana" w:cstheme="minorHAnsi"/>
                <w:sz w:val="20"/>
                <w:szCs w:val="20"/>
              </w:rPr>
            </w:pPr>
          </w:p>
          <w:p w14:paraId="47181745" w14:textId="77777777" w:rsidR="00773B4C" w:rsidRDefault="00773B4C" w:rsidP="00773B4C">
            <w:pPr>
              <w:pStyle w:val="NoSpacing"/>
              <w:rPr>
                <w:rFonts w:ascii="Verdana" w:eastAsia="Times New Roman" w:hAnsi="Verdana" w:cstheme="minorHAnsi"/>
                <w:sz w:val="20"/>
                <w:szCs w:val="20"/>
              </w:rPr>
            </w:pPr>
          </w:p>
          <w:p w14:paraId="02418D09" w14:textId="77777777" w:rsidR="00773B4C" w:rsidRDefault="00773B4C" w:rsidP="00773B4C">
            <w:pPr>
              <w:pStyle w:val="NoSpacing"/>
              <w:rPr>
                <w:rFonts w:ascii="Verdana" w:eastAsia="Times New Roman" w:hAnsi="Verdana" w:cstheme="minorHAnsi"/>
                <w:sz w:val="20"/>
                <w:szCs w:val="20"/>
              </w:rPr>
            </w:pPr>
          </w:p>
          <w:p w14:paraId="27CC3304" w14:textId="77777777" w:rsidR="00773B4C" w:rsidRDefault="00773B4C" w:rsidP="00773B4C">
            <w:pPr>
              <w:pStyle w:val="NoSpacing"/>
              <w:rPr>
                <w:rFonts w:ascii="Verdana" w:eastAsia="Times New Roman" w:hAnsi="Verdana" w:cstheme="minorHAnsi"/>
                <w:sz w:val="20"/>
                <w:szCs w:val="20"/>
              </w:rPr>
            </w:pPr>
          </w:p>
          <w:p w14:paraId="5FCDE264" w14:textId="77777777" w:rsidR="00773B4C" w:rsidRDefault="00773B4C" w:rsidP="00773B4C">
            <w:pPr>
              <w:pStyle w:val="NoSpacing"/>
              <w:rPr>
                <w:rFonts w:ascii="Verdana" w:eastAsia="Times New Roman" w:hAnsi="Verdana" w:cstheme="minorHAnsi"/>
                <w:sz w:val="20"/>
                <w:szCs w:val="20"/>
              </w:rPr>
            </w:pPr>
          </w:p>
          <w:p w14:paraId="7873012C" w14:textId="77777777" w:rsidR="00773B4C" w:rsidRDefault="00773B4C" w:rsidP="00773B4C">
            <w:pPr>
              <w:pStyle w:val="NoSpacing"/>
              <w:rPr>
                <w:rFonts w:ascii="Verdana" w:eastAsia="Times New Roman" w:hAnsi="Verdana" w:cstheme="minorHAnsi"/>
                <w:sz w:val="20"/>
                <w:szCs w:val="20"/>
              </w:rPr>
            </w:pPr>
          </w:p>
          <w:p w14:paraId="1B4B6D01" w14:textId="066A2313" w:rsidR="00773B4C" w:rsidRDefault="00773B4C" w:rsidP="00773B4C">
            <w:pPr>
              <w:jc w:val="center"/>
              <w:rPr>
                <w:rFonts w:ascii="Verdana" w:eastAsia="Times New Roman" w:hAnsi="Verdana" w:cstheme="minorHAnsi"/>
                <w:sz w:val="20"/>
                <w:szCs w:val="20"/>
              </w:rPr>
            </w:pPr>
          </w:p>
        </w:tc>
        <w:tc>
          <w:tcPr>
            <w:tcW w:w="5670" w:type="dxa"/>
          </w:tcPr>
          <w:p w14:paraId="37A185A6" w14:textId="77777777" w:rsidR="00773B4C" w:rsidRDefault="00773B4C" w:rsidP="00773B4C">
            <w:pPr>
              <w:rPr>
                <w:rFonts w:ascii="Verdana" w:eastAsia="Times New Roman" w:hAnsi="Verdana" w:cstheme="minorHAnsi"/>
                <w:sz w:val="20"/>
                <w:szCs w:val="20"/>
              </w:rPr>
            </w:pPr>
          </w:p>
        </w:tc>
      </w:tr>
      <w:tr w:rsidR="00773B4C" w14:paraId="324D29F1" w14:textId="77777777" w:rsidTr="00A7491F">
        <w:tc>
          <w:tcPr>
            <w:tcW w:w="4248" w:type="dxa"/>
          </w:tcPr>
          <w:p w14:paraId="57D7D171" w14:textId="554EBFEB" w:rsidR="00773B4C" w:rsidRPr="00186D3D" w:rsidRDefault="00773B4C" w:rsidP="00773B4C">
            <w:pPr>
              <w:spacing w:beforeLines="40" w:before="96"/>
              <w:jc w:val="both"/>
              <w:rPr>
                <w:rFonts w:ascii="Verdana" w:hAnsi="Verdana" w:cs="Times New Roman"/>
                <w:sz w:val="20"/>
                <w:szCs w:val="20"/>
              </w:rPr>
            </w:pPr>
            <w:r w:rsidRPr="00186D3D">
              <w:rPr>
                <w:rFonts w:ascii="Verdana" w:eastAsia="Times New Roman" w:hAnsi="Verdana" w:cstheme="minorHAnsi"/>
                <w:b/>
                <w:sz w:val="20"/>
                <w:szCs w:val="20"/>
              </w:rPr>
              <w:t xml:space="preserve">List of </w:t>
            </w:r>
            <w:r>
              <w:rPr>
                <w:rFonts w:ascii="Verdana" w:eastAsia="Times New Roman" w:hAnsi="Verdana" w:cstheme="minorHAnsi"/>
                <w:b/>
                <w:sz w:val="20"/>
                <w:szCs w:val="20"/>
              </w:rPr>
              <w:t>s</w:t>
            </w:r>
            <w:r w:rsidRPr="00186D3D">
              <w:rPr>
                <w:rFonts w:ascii="Verdana" w:eastAsia="Times New Roman" w:hAnsi="Verdana" w:cstheme="minorHAnsi"/>
                <w:b/>
                <w:sz w:val="20"/>
                <w:szCs w:val="20"/>
              </w:rPr>
              <w:t xml:space="preserve">chool </w:t>
            </w:r>
            <w:r>
              <w:rPr>
                <w:rFonts w:ascii="Verdana" w:eastAsia="Times New Roman" w:hAnsi="Verdana" w:cstheme="minorHAnsi"/>
                <w:b/>
                <w:sz w:val="20"/>
                <w:szCs w:val="20"/>
              </w:rPr>
              <w:t>a</w:t>
            </w:r>
            <w:r w:rsidRPr="00186D3D">
              <w:rPr>
                <w:rFonts w:ascii="Verdana" w:eastAsia="Times New Roman" w:hAnsi="Verdana" w:cstheme="minorHAnsi"/>
                <w:b/>
                <w:sz w:val="20"/>
                <w:szCs w:val="20"/>
              </w:rPr>
              <w:t>ctivities</w:t>
            </w:r>
          </w:p>
        </w:tc>
        <w:tc>
          <w:tcPr>
            <w:tcW w:w="4819" w:type="dxa"/>
          </w:tcPr>
          <w:p w14:paraId="0D8ACDDF" w14:textId="77777777" w:rsidR="00773B4C" w:rsidRDefault="00773B4C" w:rsidP="00773B4C">
            <w:pPr>
              <w:rPr>
                <w:rFonts w:ascii="Verdana" w:eastAsia="Times New Roman" w:hAnsi="Verdana" w:cstheme="minorHAnsi"/>
                <w:sz w:val="20"/>
                <w:szCs w:val="20"/>
              </w:rPr>
            </w:pPr>
          </w:p>
        </w:tc>
        <w:tc>
          <w:tcPr>
            <w:tcW w:w="4962" w:type="dxa"/>
          </w:tcPr>
          <w:p w14:paraId="2108941E" w14:textId="77777777" w:rsidR="00773B4C" w:rsidRPr="00186D3D" w:rsidRDefault="00773B4C" w:rsidP="00773B4C">
            <w:pPr>
              <w:jc w:val="center"/>
              <w:rPr>
                <w:rFonts w:ascii="Verdana" w:eastAsia="Times New Roman" w:hAnsi="Verdana" w:cstheme="minorHAnsi"/>
                <w:sz w:val="20"/>
                <w:szCs w:val="20"/>
              </w:rPr>
            </w:pPr>
          </w:p>
        </w:tc>
        <w:tc>
          <w:tcPr>
            <w:tcW w:w="5670" w:type="dxa"/>
          </w:tcPr>
          <w:p w14:paraId="61270DE6" w14:textId="30D04A33" w:rsidR="00773B4C" w:rsidRPr="00186D3D" w:rsidRDefault="00773B4C" w:rsidP="00773B4C">
            <w:pPr>
              <w:rPr>
                <w:rFonts w:ascii="Verdana" w:eastAsia="Times New Roman" w:hAnsi="Verdana" w:cstheme="minorHAnsi"/>
                <w:sz w:val="20"/>
                <w:szCs w:val="20"/>
              </w:rPr>
            </w:pPr>
          </w:p>
        </w:tc>
      </w:tr>
      <w:tr w:rsidR="00773B4C" w14:paraId="03BAFC9D" w14:textId="77777777" w:rsidTr="00A7491F">
        <w:tc>
          <w:tcPr>
            <w:tcW w:w="4248" w:type="dxa"/>
          </w:tcPr>
          <w:p w14:paraId="3779D4AC" w14:textId="77777777" w:rsidR="00773B4C" w:rsidRPr="00186D3D" w:rsidRDefault="00773B4C" w:rsidP="00773B4C">
            <w:pPr>
              <w:spacing w:beforeLines="40" w:before="96"/>
              <w:jc w:val="both"/>
              <w:rPr>
                <w:rFonts w:ascii="Verdana" w:hAnsi="Verdana" w:cs="Times New Roman"/>
                <w:sz w:val="20"/>
                <w:szCs w:val="20"/>
              </w:rPr>
            </w:pPr>
            <w:r w:rsidRPr="00186D3D">
              <w:rPr>
                <w:rFonts w:ascii="Verdana" w:hAnsi="Verdana" w:cs="Times New Roman"/>
                <w:sz w:val="20"/>
                <w:szCs w:val="20"/>
              </w:rPr>
              <w:t>Use of Information and Communication Technology by pupils in school</w:t>
            </w:r>
          </w:p>
          <w:p w14:paraId="7A266EE7" w14:textId="77777777" w:rsidR="00773B4C" w:rsidRPr="00186D3D" w:rsidRDefault="00773B4C" w:rsidP="00773B4C">
            <w:pPr>
              <w:spacing w:beforeLines="40" w:before="96"/>
              <w:jc w:val="both"/>
              <w:rPr>
                <w:rFonts w:ascii="Verdana" w:eastAsia="Times New Roman" w:hAnsi="Verdana" w:cstheme="minorHAnsi"/>
                <w:b/>
                <w:sz w:val="20"/>
                <w:szCs w:val="20"/>
              </w:rPr>
            </w:pPr>
          </w:p>
        </w:tc>
        <w:tc>
          <w:tcPr>
            <w:tcW w:w="4819" w:type="dxa"/>
          </w:tcPr>
          <w:p w14:paraId="6E1E0A5D" w14:textId="77777777" w:rsidR="00773B4C" w:rsidRDefault="00773B4C" w:rsidP="00773B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Bullying</w:t>
            </w:r>
          </w:p>
          <w:p w14:paraId="2F798403" w14:textId="118073A5" w:rsidR="00773B4C" w:rsidRDefault="00773B4C" w:rsidP="00773B4C">
            <w:pPr>
              <w:rPr>
                <w:rFonts w:ascii="Verdana" w:eastAsia="Times New Roman" w:hAnsi="Verdana" w:cstheme="minorHAnsi"/>
                <w:sz w:val="20"/>
                <w:szCs w:val="20"/>
              </w:rPr>
            </w:pPr>
            <w:r>
              <w:rPr>
                <w:rFonts w:ascii="Verdana" w:eastAsia="Times New Roman" w:hAnsi="Verdana" w:cstheme="minorHAnsi"/>
                <w:sz w:val="20"/>
                <w:szCs w:val="20"/>
              </w:rPr>
              <w:t>In-appropriate Behaviour</w:t>
            </w:r>
          </w:p>
        </w:tc>
        <w:tc>
          <w:tcPr>
            <w:tcW w:w="4962" w:type="dxa"/>
          </w:tcPr>
          <w:p w14:paraId="07E13D1D" w14:textId="3FF847D1" w:rsidR="00773B4C" w:rsidRPr="00186D3D" w:rsidRDefault="00773B4C" w:rsidP="00773B4C">
            <w:pPr>
              <w:pStyle w:val="NoSpacing"/>
              <w:rPr>
                <w:rFonts w:ascii="Verdana" w:eastAsia="Times New Roman" w:hAnsi="Verdana" w:cstheme="minorHAnsi"/>
                <w:sz w:val="20"/>
                <w:szCs w:val="20"/>
              </w:rPr>
            </w:pPr>
            <w:r>
              <w:rPr>
                <w:rFonts w:ascii="Verdana" w:eastAsia="Times New Roman" w:hAnsi="Verdana" w:cstheme="minorHAnsi"/>
                <w:sz w:val="20"/>
                <w:szCs w:val="20"/>
              </w:rPr>
              <w:t>AUP</w:t>
            </w:r>
            <w:r w:rsidRPr="00186D3D">
              <w:rPr>
                <w:rFonts w:ascii="Verdana" w:eastAsia="Times New Roman" w:hAnsi="Verdana" w:cstheme="minorHAnsi"/>
                <w:sz w:val="20"/>
                <w:szCs w:val="20"/>
              </w:rPr>
              <w:t xml:space="preserve"> policy</w:t>
            </w:r>
          </w:p>
          <w:p w14:paraId="66F22F8A" w14:textId="77777777" w:rsidR="00773B4C" w:rsidRPr="00186D3D" w:rsidRDefault="00773B4C" w:rsidP="00773B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Anti-Bullying Policy</w:t>
            </w:r>
          </w:p>
          <w:p w14:paraId="7416AF33" w14:textId="77777777" w:rsidR="00773B4C" w:rsidRDefault="00773B4C" w:rsidP="00773B4C">
            <w:pPr>
              <w:pStyle w:val="NoSpacing"/>
              <w:rPr>
                <w:rFonts w:ascii="Verdana" w:eastAsia="Times New Roman" w:hAnsi="Verdana" w:cstheme="minorHAnsi"/>
                <w:sz w:val="20"/>
                <w:szCs w:val="20"/>
              </w:rPr>
            </w:pPr>
            <w:r w:rsidRPr="00186D3D">
              <w:rPr>
                <w:rFonts w:ascii="Verdana" w:eastAsia="Times New Roman" w:hAnsi="Verdana" w:cstheme="minorHAnsi"/>
                <w:sz w:val="20"/>
                <w:szCs w:val="20"/>
              </w:rPr>
              <w:t>Code of Behaviour</w:t>
            </w:r>
          </w:p>
          <w:p w14:paraId="63CA36BD" w14:textId="41BB4624" w:rsidR="00773B4C" w:rsidRPr="00186D3D" w:rsidRDefault="00773B4C" w:rsidP="00773B4C">
            <w:pPr>
              <w:jc w:val="center"/>
              <w:rPr>
                <w:rFonts w:ascii="Verdana" w:eastAsia="Times New Roman" w:hAnsi="Verdana" w:cstheme="minorHAnsi"/>
                <w:b/>
                <w:sz w:val="20"/>
                <w:szCs w:val="20"/>
              </w:rPr>
            </w:pPr>
          </w:p>
        </w:tc>
        <w:tc>
          <w:tcPr>
            <w:tcW w:w="5670" w:type="dxa"/>
          </w:tcPr>
          <w:p w14:paraId="5FA2CDB8" w14:textId="77777777" w:rsidR="00773B4C" w:rsidRPr="00186D3D" w:rsidRDefault="00773B4C" w:rsidP="00773B4C">
            <w:pPr>
              <w:rPr>
                <w:rFonts w:ascii="Verdana" w:eastAsia="Times New Roman" w:hAnsi="Verdana" w:cstheme="minorHAnsi"/>
                <w:b/>
                <w:sz w:val="20"/>
                <w:szCs w:val="20"/>
              </w:rPr>
            </w:pPr>
          </w:p>
        </w:tc>
      </w:tr>
      <w:tr w:rsidR="00773B4C" w14:paraId="2127E6A6" w14:textId="77777777" w:rsidTr="00A7491F">
        <w:tc>
          <w:tcPr>
            <w:tcW w:w="4248" w:type="dxa"/>
          </w:tcPr>
          <w:p w14:paraId="12C8253B" w14:textId="77777777" w:rsidR="00773B4C" w:rsidRPr="00186D3D" w:rsidRDefault="00773B4C" w:rsidP="00773B4C">
            <w:pPr>
              <w:spacing w:beforeLines="40" w:before="96"/>
              <w:jc w:val="both"/>
              <w:rPr>
                <w:rFonts w:ascii="Verdana" w:hAnsi="Verdana" w:cs="Times New Roman"/>
                <w:sz w:val="20"/>
                <w:szCs w:val="20"/>
              </w:rPr>
            </w:pPr>
            <w:r w:rsidRPr="00186D3D">
              <w:rPr>
                <w:rFonts w:ascii="Verdana" w:hAnsi="Verdana" w:cs="Times New Roman"/>
                <w:sz w:val="20"/>
                <w:szCs w:val="20"/>
              </w:rPr>
              <w:t>Application of sanctions under the school’s Code of Behaviour i</w:t>
            </w:r>
            <w:r>
              <w:rPr>
                <w:rFonts w:ascii="Verdana" w:hAnsi="Verdana" w:cs="Times New Roman"/>
                <w:sz w:val="20"/>
                <w:szCs w:val="20"/>
              </w:rPr>
              <w:t>ncluding</w:t>
            </w:r>
            <w:r w:rsidRPr="00186D3D">
              <w:rPr>
                <w:rFonts w:ascii="Verdana" w:hAnsi="Verdana" w:cs="Times New Roman"/>
                <w:sz w:val="20"/>
                <w:szCs w:val="20"/>
              </w:rPr>
              <w:t xml:space="preserve"> confiscation of phones etc.</w:t>
            </w:r>
          </w:p>
          <w:p w14:paraId="3D5EA674" w14:textId="77777777" w:rsidR="00773B4C" w:rsidRPr="00186D3D" w:rsidRDefault="00773B4C" w:rsidP="00773B4C">
            <w:pPr>
              <w:spacing w:beforeLines="40" w:before="96"/>
              <w:jc w:val="both"/>
              <w:rPr>
                <w:rFonts w:ascii="Verdana" w:hAnsi="Verdana" w:cs="Times New Roman"/>
                <w:sz w:val="20"/>
                <w:szCs w:val="20"/>
              </w:rPr>
            </w:pPr>
          </w:p>
        </w:tc>
        <w:tc>
          <w:tcPr>
            <w:tcW w:w="4819" w:type="dxa"/>
          </w:tcPr>
          <w:p w14:paraId="732472C0" w14:textId="254C3136" w:rsidR="00773B4C" w:rsidRDefault="00773B4C" w:rsidP="00773B4C">
            <w:pPr>
              <w:rPr>
                <w:rFonts w:ascii="Verdana" w:eastAsia="Times New Roman" w:hAnsi="Verdana" w:cstheme="minorHAnsi"/>
                <w:sz w:val="20"/>
                <w:szCs w:val="20"/>
              </w:rPr>
            </w:pPr>
            <w:r>
              <w:rPr>
                <w:rFonts w:ascii="Verdana" w:eastAsia="Times New Roman" w:hAnsi="Verdana" w:cstheme="minorHAnsi"/>
                <w:sz w:val="20"/>
                <w:szCs w:val="20"/>
              </w:rPr>
              <w:t>Harm by staff</w:t>
            </w:r>
          </w:p>
        </w:tc>
        <w:tc>
          <w:tcPr>
            <w:tcW w:w="4962" w:type="dxa"/>
          </w:tcPr>
          <w:p w14:paraId="7708BDDB" w14:textId="77777777" w:rsidR="00773B4C" w:rsidRDefault="00773B4C" w:rsidP="00773B4C">
            <w:pPr>
              <w:pStyle w:val="NoSpacing"/>
              <w:rPr>
                <w:rFonts w:ascii="Verdana" w:eastAsia="Times New Roman" w:hAnsi="Verdana" w:cstheme="minorHAnsi"/>
                <w:sz w:val="20"/>
                <w:szCs w:val="20"/>
              </w:rPr>
            </w:pPr>
            <w:r>
              <w:rPr>
                <w:rFonts w:ascii="Verdana" w:eastAsia="Times New Roman" w:hAnsi="Verdana" w:cstheme="minorHAnsi"/>
                <w:sz w:val="20"/>
                <w:szCs w:val="20"/>
              </w:rPr>
              <w:t>Mobile Phone Policy</w:t>
            </w:r>
          </w:p>
          <w:p w14:paraId="58531BF2" w14:textId="25686136" w:rsidR="00773B4C" w:rsidRPr="00186D3D" w:rsidRDefault="00773B4C" w:rsidP="00773B4C">
            <w:pPr>
              <w:rPr>
                <w:rFonts w:ascii="Verdana" w:eastAsia="Times New Roman" w:hAnsi="Verdana" w:cstheme="minorHAnsi"/>
                <w:sz w:val="20"/>
                <w:szCs w:val="20"/>
              </w:rPr>
            </w:pPr>
            <w:r>
              <w:rPr>
                <w:rFonts w:ascii="Verdana" w:eastAsia="Times New Roman" w:hAnsi="Verdana" w:cstheme="minorHAnsi"/>
                <w:sz w:val="20"/>
                <w:szCs w:val="20"/>
              </w:rPr>
              <w:t>Code of Behaviour</w:t>
            </w:r>
          </w:p>
        </w:tc>
        <w:tc>
          <w:tcPr>
            <w:tcW w:w="5670" w:type="dxa"/>
          </w:tcPr>
          <w:p w14:paraId="0763F7D9" w14:textId="3FF5D6F2" w:rsidR="00773B4C" w:rsidRPr="00186D3D" w:rsidRDefault="00773B4C" w:rsidP="00773B4C">
            <w:pPr>
              <w:rPr>
                <w:rFonts w:ascii="Verdana" w:eastAsia="Times New Roman" w:hAnsi="Verdana" w:cstheme="minorHAnsi"/>
                <w:sz w:val="20"/>
                <w:szCs w:val="20"/>
              </w:rPr>
            </w:pPr>
          </w:p>
        </w:tc>
      </w:tr>
      <w:tr w:rsidR="00773B4C" w14:paraId="3383824A" w14:textId="77777777" w:rsidTr="00A7491F">
        <w:tc>
          <w:tcPr>
            <w:tcW w:w="4248" w:type="dxa"/>
          </w:tcPr>
          <w:p w14:paraId="572A1F42" w14:textId="77777777" w:rsidR="00773B4C" w:rsidRPr="00186D3D" w:rsidRDefault="00773B4C" w:rsidP="00773B4C">
            <w:pPr>
              <w:spacing w:beforeLines="40" w:before="96"/>
              <w:jc w:val="both"/>
              <w:rPr>
                <w:rFonts w:ascii="Verdana" w:hAnsi="Verdana" w:cs="Times New Roman"/>
                <w:sz w:val="20"/>
                <w:szCs w:val="20"/>
              </w:rPr>
            </w:pPr>
            <w:r w:rsidRPr="00186D3D">
              <w:rPr>
                <w:rFonts w:ascii="Verdana" w:hAnsi="Verdana" w:cs="Times New Roman"/>
                <w:sz w:val="20"/>
                <w:szCs w:val="20"/>
              </w:rPr>
              <w:t>Student teachers undertaking training placement in school</w:t>
            </w:r>
          </w:p>
          <w:p w14:paraId="5F42BB17" w14:textId="77777777" w:rsidR="00773B4C" w:rsidRPr="00186D3D" w:rsidRDefault="00773B4C" w:rsidP="00773B4C">
            <w:pPr>
              <w:spacing w:beforeLines="40" w:before="96"/>
              <w:jc w:val="both"/>
              <w:rPr>
                <w:rFonts w:ascii="Verdana" w:hAnsi="Verdana" w:cs="Times New Roman"/>
                <w:sz w:val="20"/>
                <w:szCs w:val="20"/>
              </w:rPr>
            </w:pPr>
          </w:p>
        </w:tc>
        <w:tc>
          <w:tcPr>
            <w:tcW w:w="4819" w:type="dxa"/>
          </w:tcPr>
          <w:p w14:paraId="1E104C6E" w14:textId="306628C3" w:rsidR="00773B4C" w:rsidRDefault="00773B4C" w:rsidP="00773B4C">
            <w:pPr>
              <w:rPr>
                <w:rFonts w:ascii="Verdana" w:eastAsia="Times New Roman" w:hAnsi="Verdana" w:cstheme="minorHAnsi"/>
                <w:sz w:val="20"/>
                <w:szCs w:val="20"/>
              </w:rPr>
            </w:pPr>
            <w:r>
              <w:rPr>
                <w:rFonts w:ascii="Verdana" w:eastAsia="Times New Roman" w:hAnsi="Verdana" w:cstheme="minorHAnsi"/>
                <w:sz w:val="20"/>
                <w:szCs w:val="20"/>
              </w:rPr>
              <w:t>Harm by student</w:t>
            </w:r>
          </w:p>
        </w:tc>
        <w:tc>
          <w:tcPr>
            <w:tcW w:w="4962" w:type="dxa"/>
          </w:tcPr>
          <w:p w14:paraId="06C4BC75" w14:textId="46BD4823" w:rsidR="00773B4C" w:rsidRDefault="00773B4C" w:rsidP="00773B4C">
            <w:pPr>
              <w:pStyle w:val="NoSpacing"/>
              <w:rPr>
                <w:rFonts w:ascii="Verdana" w:eastAsia="Times New Roman" w:hAnsi="Verdana" w:cstheme="minorHAnsi"/>
                <w:sz w:val="20"/>
                <w:szCs w:val="20"/>
              </w:rPr>
            </w:pPr>
            <w:r>
              <w:rPr>
                <w:rFonts w:ascii="Verdana" w:eastAsia="Times New Roman" w:hAnsi="Verdana" w:cstheme="minorHAnsi"/>
                <w:sz w:val="20"/>
                <w:szCs w:val="20"/>
              </w:rPr>
              <w:t xml:space="preserve">Child Safeguarding Statement – </w:t>
            </w:r>
          </w:p>
          <w:p w14:paraId="5A369A01" w14:textId="656F72A9" w:rsidR="00773B4C" w:rsidRDefault="00773B4C" w:rsidP="00773B4C">
            <w:pPr>
              <w:pStyle w:val="NoSpacing"/>
              <w:rPr>
                <w:rFonts w:ascii="Verdana" w:eastAsia="Times New Roman" w:hAnsi="Verdana" w:cstheme="minorHAnsi"/>
                <w:sz w:val="20"/>
                <w:szCs w:val="20"/>
              </w:rPr>
            </w:pPr>
            <w:r>
              <w:rPr>
                <w:rFonts w:ascii="Verdana" w:eastAsia="Times New Roman" w:hAnsi="Verdana" w:cstheme="minorHAnsi"/>
                <w:sz w:val="20"/>
                <w:szCs w:val="20"/>
              </w:rPr>
              <w:t>Garda vetting</w:t>
            </w:r>
          </w:p>
          <w:p w14:paraId="7250E117" w14:textId="7BBEF80B" w:rsidR="00773B4C" w:rsidRDefault="00773B4C" w:rsidP="00773B4C">
            <w:pPr>
              <w:rPr>
                <w:rFonts w:ascii="Verdana" w:eastAsia="Times New Roman" w:hAnsi="Verdana" w:cstheme="minorHAnsi"/>
                <w:sz w:val="20"/>
                <w:szCs w:val="20"/>
              </w:rPr>
            </w:pPr>
            <w:r>
              <w:rPr>
                <w:rFonts w:ascii="Verdana" w:eastAsia="Times New Roman" w:hAnsi="Verdana" w:cstheme="minorHAnsi"/>
                <w:sz w:val="20"/>
                <w:szCs w:val="20"/>
              </w:rPr>
              <w:t>Student never alone with pupils.</w:t>
            </w:r>
          </w:p>
        </w:tc>
        <w:tc>
          <w:tcPr>
            <w:tcW w:w="5670" w:type="dxa"/>
          </w:tcPr>
          <w:p w14:paraId="23D813FC" w14:textId="34ADBAC6" w:rsidR="00773B4C" w:rsidRDefault="00773B4C" w:rsidP="00773B4C">
            <w:pPr>
              <w:rPr>
                <w:rFonts w:ascii="Verdana" w:eastAsia="Times New Roman" w:hAnsi="Verdana" w:cstheme="minorHAnsi"/>
                <w:sz w:val="20"/>
                <w:szCs w:val="20"/>
              </w:rPr>
            </w:pPr>
          </w:p>
        </w:tc>
      </w:tr>
      <w:tr w:rsidR="00773B4C" w14:paraId="322BADCA" w14:textId="77777777" w:rsidTr="00A7491F">
        <w:tc>
          <w:tcPr>
            <w:tcW w:w="4248" w:type="dxa"/>
          </w:tcPr>
          <w:p w14:paraId="50B6E018" w14:textId="77777777" w:rsidR="00773B4C" w:rsidRPr="00186D3D" w:rsidRDefault="00773B4C" w:rsidP="00773B4C">
            <w:pPr>
              <w:spacing w:beforeLines="40" w:before="96"/>
              <w:jc w:val="both"/>
              <w:rPr>
                <w:rFonts w:ascii="Verdana" w:hAnsi="Verdana" w:cs="Times New Roman"/>
                <w:sz w:val="20"/>
                <w:szCs w:val="20"/>
              </w:rPr>
            </w:pPr>
            <w:r w:rsidRPr="00186D3D">
              <w:rPr>
                <w:rFonts w:ascii="Verdana" w:hAnsi="Verdana" w:cs="Times New Roman"/>
                <w:sz w:val="20"/>
                <w:szCs w:val="20"/>
              </w:rPr>
              <w:t xml:space="preserve">Use of video/photography/other media to record school events </w:t>
            </w:r>
          </w:p>
          <w:p w14:paraId="32CF172D" w14:textId="77777777" w:rsidR="00773B4C" w:rsidRPr="00186D3D" w:rsidRDefault="00773B4C" w:rsidP="00773B4C">
            <w:pPr>
              <w:spacing w:beforeLines="40" w:before="96"/>
              <w:jc w:val="both"/>
              <w:rPr>
                <w:rFonts w:ascii="Verdana" w:hAnsi="Verdana" w:cs="Times New Roman"/>
                <w:sz w:val="20"/>
                <w:szCs w:val="20"/>
              </w:rPr>
            </w:pPr>
          </w:p>
        </w:tc>
        <w:tc>
          <w:tcPr>
            <w:tcW w:w="4819" w:type="dxa"/>
          </w:tcPr>
          <w:p w14:paraId="4DB8F9EE" w14:textId="683EBC79" w:rsidR="00773B4C" w:rsidRDefault="00773B4C" w:rsidP="00773B4C">
            <w:pPr>
              <w:rPr>
                <w:rFonts w:ascii="Verdana" w:eastAsia="Times New Roman" w:hAnsi="Verdana" w:cstheme="minorHAnsi"/>
                <w:sz w:val="20"/>
                <w:szCs w:val="20"/>
              </w:rPr>
            </w:pPr>
            <w:r>
              <w:rPr>
                <w:rFonts w:ascii="Verdana" w:eastAsia="Times New Roman" w:hAnsi="Verdana" w:cstheme="minorHAnsi"/>
                <w:sz w:val="20"/>
                <w:szCs w:val="20"/>
              </w:rPr>
              <w:t>Harm by unknown adults/pupils</w:t>
            </w:r>
          </w:p>
        </w:tc>
        <w:tc>
          <w:tcPr>
            <w:tcW w:w="4962" w:type="dxa"/>
          </w:tcPr>
          <w:p w14:paraId="79D5BE8A" w14:textId="77777777" w:rsidR="00773B4C" w:rsidRDefault="0019056F" w:rsidP="00773B4C">
            <w:pPr>
              <w:rPr>
                <w:rFonts w:ascii="Verdana" w:eastAsia="Times New Roman" w:hAnsi="Verdana" w:cstheme="minorHAnsi"/>
                <w:sz w:val="20"/>
                <w:szCs w:val="20"/>
              </w:rPr>
            </w:pPr>
            <w:r>
              <w:rPr>
                <w:rFonts w:ascii="Verdana" w:eastAsia="Times New Roman" w:hAnsi="Verdana" w:cstheme="minorHAnsi"/>
                <w:sz w:val="20"/>
                <w:szCs w:val="20"/>
              </w:rPr>
              <w:t xml:space="preserve">AUP Policy </w:t>
            </w:r>
          </w:p>
          <w:p w14:paraId="1F4CF25B" w14:textId="77777777" w:rsidR="0019056F" w:rsidRDefault="0019056F" w:rsidP="00773B4C">
            <w:pPr>
              <w:rPr>
                <w:rFonts w:ascii="Verdana" w:eastAsia="Times New Roman" w:hAnsi="Verdana" w:cstheme="minorHAnsi"/>
                <w:sz w:val="20"/>
                <w:szCs w:val="20"/>
              </w:rPr>
            </w:pPr>
            <w:r>
              <w:rPr>
                <w:rFonts w:ascii="Verdana" w:eastAsia="Times New Roman" w:hAnsi="Verdana" w:cstheme="minorHAnsi"/>
                <w:sz w:val="20"/>
                <w:szCs w:val="20"/>
              </w:rPr>
              <w:t xml:space="preserve">Garda Vetting </w:t>
            </w:r>
          </w:p>
          <w:p w14:paraId="707DD87F" w14:textId="77777777" w:rsidR="0019056F" w:rsidRDefault="0019056F" w:rsidP="00773B4C">
            <w:pPr>
              <w:rPr>
                <w:rFonts w:ascii="Verdana" w:eastAsia="Times New Roman" w:hAnsi="Verdana" w:cstheme="minorHAnsi"/>
                <w:sz w:val="20"/>
                <w:szCs w:val="20"/>
              </w:rPr>
            </w:pPr>
            <w:r>
              <w:rPr>
                <w:rFonts w:ascii="Verdana" w:eastAsia="Times New Roman" w:hAnsi="Verdana" w:cstheme="minorHAnsi"/>
                <w:sz w:val="20"/>
                <w:szCs w:val="20"/>
              </w:rPr>
              <w:t>Consent forms</w:t>
            </w:r>
          </w:p>
          <w:p w14:paraId="775F3F0A" w14:textId="77777777" w:rsidR="0019056F" w:rsidRDefault="0019056F" w:rsidP="00773B4C">
            <w:pPr>
              <w:rPr>
                <w:rFonts w:ascii="Verdana" w:eastAsia="Times New Roman" w:hAnsi="Verdana" w:cstheme="minorHAnsi"/>
                <w:sz w:val="20"/>
                <w:szCs w:val="20"/>
              </w:rPr>
            </w:pPr>
            <w:r>
              <w:rPr>
                <w:rFonts w:ascii="Verdana" w:eastAsia="Times New Roman" w:hAnsi="Verdana" w:cstheme="minorHAnsi"/>
                <w:sz w:val="20"/>
                <w:szCs w:val="20"/>
              </w:rPr>
              <w:t xml:space="preserve">Child Safeguarding Statement and risk assessment </w:t>
            </w:r>
          </w:p>
          <w:p w14:paraId="00F255CD" w14:textId="77777777" w:rsidR="0019056F" w:rsidRDefault="0019056F" w:rsidP="00773B4C">
            <w:pPr>
              <w:rPr>
                <w:rFonts w:ascii="Verdana" w:eastAsia="Times New Roman" w:hAnsi="Verdana" w:cstheme="minorHAnsi"/>
                <w:sz w:val="20"/>
                <w:szCs w:val="20"/>
              </w:rPr>
            </w:pPr>
            <w:r>
              <w:rPr>
                <w:rFonts w:ascii="Verdana" w:eastAsia="Times New Roman" w:hAnsi="Verdana" w:cstheme="minorHAnsi"/>
                <w:sz w:val="20"/>
                <w:szCs w:val="20"/>
              </w:rPr>
              <w:t>Data Protection Policy</w:t>
            </w:r>
          </w:p>
          <w:p w14:paraId="7D5F7FE1" w14:textId="77777777" w:rsidR="0019056F" w:rsidRDefault="0019056F" w:rsidP="00773B4C">
            <w:pPr>
              <w:rPr>
                <w:rFonts w:ascii="Verdana" w:eastAsia="Times New Roman" w:hAnsi="Verdana" w:cstheme="minorHAnsi"/>
                <w:sz w:val="20"/>
                <w:szCs w:val="20"/>
              </w:rPr>
            </w:pPr>
            <w:r>
              <w:rPr>
                <w:rFonts w:ascii="Verdana" w:eastAsia="Times New Roman" w:hAnsi="Verdana" w:cstheme="minorHAnsi"/>
                <w:sz w:val="20"/>
                <w:szCs w:val="20"/>
              </w:rPr>
              <w:t xml:space="preserve">Stay Safe programme </w:t>
            </w:r>
          </w:p>
          <w:p w14:paraId="049667E6" w14:textId="77777777" w:rsidR="0019056F" w:rsidRDefault="0019056F" w:rsidP="00773B4C">
            <w:pPr>
              <w:rPr>
                <w:rFonts w:ascii="Verdana" w:eastAsia="Times New Roman" w:hAnsi="Verdana" w:cstheme="minorHAnsi"/>
                <w:sz w:val="20"/>
                <w:szCs w:val="20"/>
              </w:rPr>
            </w:pPr>
            <w:proofErr w:type="spellStart"/>
            <w:r>
              <w:rPr>
                <w:rFonts w:ascii="Verdana" w:eastAsia="Times New Roman" w:hAnsi="Verdana" w:cstheme="minorHAnsi"/>
                <w:sz w:val="20"/>
                <w:szCs w:val="20"/>
              </w:rPr>
              <w:t>Webwise</w:t>
            </w:r>
            <w:proofErr w:type="spellEnd"/>
            <w:r>
              <w:rPr>
                <w:rFonts w:ascii="Verdana" w:eastAsia="Times New Roman" w:hAnsi="Verdana" w:cstheme="minorHAnsi"/>
                <w:sz w:val="20"/>
                <w:szCs w:val="20"/>
              </w:rPr>
              <w:t xml:space="preserve"> lessons</w:t>
            </w:r>
          </w:p>
          <w:p w14:paraId="4C58FE78" w14:textId="5E98838C" w:rsidR="0019056F" w:rsidRDefault="0019056F" w:rsidP="00773B4C">
            <w:pPr>
              <w:rPr>
                <w:rFonts w:ascii="Verdana" w:eastAsia="Times New Roman" w:hAnsi="Verdana" w:cstheme="minorHAnsi"/>
                <w:sz w:val="20"/>
                <w:szCs w:val="20"/>
              </w:rPr>
            </w:pPr>
            <w:r>
              <w:rPr>
                <w:rFonts w:ascii="Verdana" w:eastAsia="Times New Roman" w:hAnsi="Verdana" w:cstheme="minorHAnsi"/>
                <w:sz w:val="20"/>
                <w:szCs w:val="20"/>
              </w:rPr>
              <w:t>Internet Safety Talk – 3</w:t>
            </w:r>
            <w:r w:rsidRPr="0019056F">
              <w:rPr>
                <w:rFonts w:ascii="Verdana" w:eastAsia="Times New Roman" w:hAnsi="Verdana" w:cstheme="minorHAnsi"/>
                <w:sz w:val="20"/>
                <w:szCs w:val="20"/>
                <w:vertAlign w:val="superscript"/>
              </w:rPr>
              <w:t>rd</w:t>
            </w:r>
            <w:r>
              <w:rPr>
                <w:rFonts w:ascii="Verdana" w:eastAsia="Times New Roman" w:hAnsi="Verdana" w:cstheme="minorHAnsi"/>
                <w:sz w:val="20"/>
                <w:szCs w:val="20"/>
              </w:rPr>
              <w:t>-6</w:t>
            </w:r>
            <w:r w:rsidRPr="0019056F">
              <w:rPr>
                <w:rFonts w:ascii="Verdana" w:eastAsia="Times New Roman" w:hAnsi="Verdana" w:cstheme="minorHAnsi"/>
                <w:sz w:val="20"/>
                <w:szCs w:val="20"/>
                <w:vertAlign w:val="superscript"/>
              </w:rPr>
              <w:t>th</w:t>
            </w:r>
            <w:r>
              <w:rPr>
                <w:rFonts w:ascii="Verdana" w:eastAsia="Times New Roman" w:hAnsi="Verdana" w:cstheme="minorHAnsi"/>
                <w:sz w:val="20"/>
                <w:szCs w:val="20"/>
              </w:rPr>
              <w:t xml:space="preserve"> </w:t>
            </w:r>
          </w:p>
        </w:tc>
        <w:tc>
          <w:tcPr>
            <w:tcW w:w="5670" w:type="dxa"/>
          </w:tcPr>
          <w:p w14:paraId="0D2727B9" w14:textId="77777777" w:rsidR="00773B4C" w:rsidRDefault="00773B4C" w:rsidP="00773B4C">
            <w:pPr>
              <w:rPr>
                <w:rFonts w:ascii="Verdana" w:eastAsia="Times New Roman" w:hAnsi="Verdana" w:cstheme="minorHAnsi"/>
                <w:sz w:val="20"/>
                <w:szCs w:val="20"/>
              </w:rPr>
            </w:pPr>
          </w:p>
        </w:tc>
      </w:tr>
    </w:tbl>
    <w:p w14:paraId="2EED7FE7" w14:textId="77777777" w:rsidR="00F87E75" w:rsidRDefault="00F87E75" w:rsidP="00F87E75">
      <w:pPr>
        <w:spacing w:after="0" w:line="240" w:lineRule="auto"/>
        <w:rPr>
          <w:rFonts w:ascii="Times New Roman" w:hAnsi="Times New Roman" w:cs="Times New Roman"/>
        </w:rPr>
      </w:pPr>
    </w:p>
    <w:tbl>
      <w:tblPr>
        <w:tblStyle w:val="TableGrid"/>
        <w:tblW w:w="14029" w:type="dxa"/>
        <w:tblLook w:val="04A0" w:firstRow="1" w:lastRow="0" w:firstColumn="1" w:lastColumn="0" w:noHBand="0" w:noVBand="1"/>
      </w:tblPr>
      <w:tblGrid>
        <w:gridCol w:w="14029"/>
      </w:tblGrid>
      <w:tr w:rsidR="00F87E75" w14:paraId="33632776" w14:textId="77777777" w:rsidTr="0056457E">
        <w:tc>
          <w:tcPr>
            <w:tcW w:w="14029" w:type="dxa"/>
            <w:shd w:val="clear" w:color="auto" w:fill="D9D9D9" w:themeFill="background1" w:themeFillShade="D9"/>
          </w:tcPr>
          <w:p w14:paraId="685097D5" w14:textId="77777777" w:rsidR="00F87E75" w:rsidRPr="00CB638F" w:rsidRDefault="00F87E75" w:rsidP="0056457E">
            <w:pPr>
              <w:ind w:right="-188"/>
              <w:jc w:val="both"/>
              <w:rPr>
                <w:rFonts w:ascii="Times New Roman" w:hAnsi="Times New Roman" w:cs="Times New Roman"/>
              </w:rPr>
            </w:pPr>
            <w:r w:rsidRPr="00CB638F">
              <w:rPr>
                <w:rFonts w:ascii="Times New Roman" w:hAnsi="Times New Roman" w:cs="Times New Roman"/>
                <w:b/>
              </w:rPr>
              <w:t>Important Note:</w:t>
            </w:r>
            <w:r>
              <w:rPr>
                <w:rFonts w:ascii="Times New Roman" w:hAnsi="Times New Roman" w:cs="Times New Roman"/>
              </w:rPr>
              <w:t xml:space="preserve"> It should be noted that risk in the context of this risk assessment is the risk of “harm” as defined in the Children First Act 2015 and not general health and safety risk. The definition of harm is set out in Chapter 4 of the </w:t>
            </w:r>
            <w:r>
              <w:rPr>
                <w:rFonts w:ascii="Times New Roman" w:hAnsi="Times New Roman" w:cs="Times New Roman"/>
                <w:i/>
              </w:rPr>
              <w:t>Child Protection Procedures for Primary and Post Primary</w:t>
            </w:r>
          </w:p>
          <w:p w14:paraId="76DDBB30" w14:textId="77777777" w:rsidR="00F87E75" w:rsidRPr="00CB638F" w:rsidRDefault="00F87E75" w:rsidP="0056457E">
            <w:pPr>
              <w:ind w:right="-188"/>
              <w:jc w:val="both"/>
              <w:rPr>
                <w:rFonts w:ascii="Times New Roman" w:hAnsi="Times New Roman" w:cs="Times New Roman"/>
                <w:i/>
              </w:rPr>
            </w:pPr>
            <w:r>
              <w:rPr>
                <w:rFonts w:ascii="Times New Roman" w:hAnsi="Times New Roman" w:cs="Times New Roman"/>
                <w:i/>
              </w:rPr>
              <w:t xml:space="preserve"> Schools (revised 2023)</w:t>
            </w:r>
          </w:p>
        </w:tc>
      </w:tr>
    </w:tbl>
    <w:p w14:paraId="7DED99A1" w14:textId="77777777" w:rsidR="00F87E75" w:rsidRPr="00552B89" w:rsidRDefault="00F87E75" w:rsidP="00F87E75">
      <w:pPr>
        <w:spacing w:after="0"/>
        <w:ind w:right="-188"/>
        <w:jc w:val="both"/>
        <w:rPr>
          <w:rFonts w:ascii="Times New Roman" w:hAnsi="Times New Roman" w:cs="Times New Roman"/>
        </w:rPr>
      </w:pPr>
    </w:p>
    <w:p w14:paraId="1F2BA56F" w14:textId="77777777" w:rsidR="00F87E75" w:rsidRPr="00552B89" w:rsidRDefault="00F87E75" w:rsidP="00F87E75">
      <w:pPr>
        <w:ind w:right="-188"/>
        <w:jc w:val="both"/>
        <w:rPr>
          <w:rFonts w:ascii="Times New Roman" w:hAnsi="Times New Roman" w:cs="Times New Roman"/>
        </w:rPr>
      </w:pPr>
      <w:r w:rsidRPr="00552B89">
        <w:rPr>
          <w:rFonts w:ascii="Times New Roman" w:hAnsi="Times New Roman" w:cs="Times New Roman"/>
        </w:rPr>
        <w:t>In undertaking this risk assessment, the board of management has endeavoured to identify as far as possible the risks of harm that are relevant to this school and to ensure that adequate procedures are in place to</w:t>
      </w:r>
      <w:r>
        <w:rPr>
          <w:rFonts w:ascii="Times New Roman" w:hAnsi="Times New Roman" w:cs="Times New Roman"/>
        </w:rPr>
        <w:t xml:space="preserve"> </w:t>
      </w:r>
      <w:r w:rsidRPr="00FF7B8A">
        <w:rPr>
          <w:rFonts w:ascii="Times New Roman" w:hAnsi="Times New Roman" w:cs="Times New Roman"/>
        </w:rPr>
        <w:t>manage</w:t>
      </w:r>
      <w:r w:rsidRPr="00552B89">
        <w:rPr>
          <w:rFonts w:ascii="Times New Roman" w:hAnsi="Times New Roman" w:cs="Times New Roman"/>
        </w:rPr>
        <w:t xml:space="preserve"> all risks identified.</w:t>
      </w:r>
      <w:r>
        <w:rPr>
          <w:rFonts w:ascii="Times New Roman" w:hAnsi="Times New Roman" w:cs="Times New Roman"/>
        </w:rPr>
        <w:t xml:space="preserve"> </w:t>
      </w:r>
      <w:r w:rsidRPr="00552B89">
        <w:rPr>
          <w:rFonts w:ascii="Times New Roman" w:hAnsi="Times New Roman" w:cs="Times New Roman"/>
        </w:rPr>
        <w:t xml:space="preserve">While it is not possible to foresee and remove all risk of harm, the school has in place the procedures </w:t>
      </w:r>
      <w:r w:rsidRPr="00CC54BD">
        <w:rPr>
          <w:rFonts w:ascii="Times New Roman" w:hAnsi="Times New Roman" w:cs="Times New Roman"/>
        </w:rPr>
        <w:t xml:space="preserve">listed in this risk assessment to </w:t>
      </w:r>
      <w:r w:rsidRPr="00552B89">
        <w:rPr>
          <w:rFonts w:ascii="Times New Roman" w:hAnsi="Times New Roman" w:cs="Times New Roman"/>
        </w:rPr>
        <w:t>manage and reduce risk to the greatest possible extent.</w:t>
      </w:r>
    </w:p>
    <w:p w14:paraId="6876552F" w14:textId="77777777" w:rsidR="00F87E75" w:rsidRDefault="00F87E75" w:rsidP="00F87E75">
      <w:pPr>
        <w:rPr>
          <w:rFonts w:ascii="Times New Roman" w:hAnsi="Times New Roman" w:cs="Times New Roman"/>
          <w:color w:val="000000"/>
        </w:rPr>
      </w:pPr>
    </w:p>
    <w:p w14:paraId="1EAEDF51" w14:textId="77777777" w:rsidR="00F87E75" w:rsidRDefault="00F87E75" w:rsidP="00F87E75">
      <w:pPr>
        <w:spacing w:beforeLines="40" w:before="96"/>
        <w:jc w:val="both"/>
        <w:rPr>
          <w:rFonts w:ascii="Times New Roman" w:hAnsi="Times New Roman" w:cs="Times New Roman"/>
          <w:b/>
          <w:sz w:val="24"/>
          <w:szCs w:val="24"/>
        </w:rPr>
      </w:pPr>
      <w:r w:rsidRPr="00490502">
        <w:rPr>
          <w:rFonts w:ascii="Times New Roman" w:hAnsi="Times New Roman" w:cs="Times New Roman"/>
          <w:b/>
          <w:sz w:val="24"/>
          <w:szCs w:val="24"/>
        </w:rPr>
        <w:t>Examples of activities, risks and procedures</w:t>
      </w:r>
    </w:p>
    <w:p w14:paraId="35B9E7D7" w14:textId="77777777" w:rsidR="00F87E75" w:rsidRDefault="00F87E75" w:rsidP="00F87E75">
      <w:pPr>
        <w:spacing w:beforeLines="40" w:before="96"/>
        <w:jc w:val="both"/>
        <w:rPr>
          <w:rFonts w:ascii="Times New Roman" w:hAnsi="Times New Roman" w:cs="Times New Roman"/>
          <w:sz w:val="24"/>
          <w:szCs w:val="24"/>
        </w:rPr>
      </w:pPr>
      <w:r w:rsidRPr="00A24146">
        <w:rPr>
          <w:rFonts w:ascii="Times New Roman" w:hAnsi="Times New Roman" w:cs="Times New Roman"/>
          <w:sz w:val="24"/>
          <w:szCs w:val="24"/>
        </w:rPr>
        <w:t>The examples listed in this document are provided to assist schools in undertaking their risk assessment under the Children First Act, 2015.</w:t>
      </w:r>
      <w:r>
        <w:rPr>
          <w:rFonts w:ascii="Times New Roman" w:hAnsi="Times New Roman" w:cs="Times New Roman"/>
          <w:sz w:val="24"/>
          <w:szCs w:val="24"/>
        </w:rPr>
        <w:t xml:space="preserve"> </w:t>
      </w:r>
      <w:r w:rsidRPr="00A24146">
        <w:rPr>
          <w:rFonts w:ascii="Times New Roman" w:hAnsi="Times New Roman" w:cs="Times New Roman"/>
          <w:sz w:val="24"/>
          <w:szCs w:val="24"/>
        </w:rPr>
        <w:t>Schools</w:t>
      </w:r>
      <w:r w:rsidRPr="00942596">
        <w:rPr>
          <w:rFonts w:ascii="Times New Roman" w:hAnsi="Times New Roman" w:cs="Times New Roman"/>
          <w:sz w:val="24"/>
          <w:szCs w:val="24"/>
        </w:rPr>
        <w:t xml:space="preserve"> should note that this list of examples is not intended to be exhaustive. It is the responsibility of each school to ensure, as far as</w:t>
      </w:r>
      <w:r w:rsidRPr="00E24C79">
        <w:rPr>
          <w:rFonts w:ascii="Times New Roman" w:hAnsi="Times New Roman" w:cs="Times New Roman"/>
          <w:sz w:val="24"/>
          <w:szCs w:val="24"/>
        </w:rPr>
        <w:t xml:space="preserve"> possible, that any other risks and procedures that are relevant to its own particular circumstances are identified and specified in the written risk assessment and that adequate procedures are in place to address all risks identified</w:t>
      </w:r>
      <w:r>
        <w:rPr>
          <w:rFonts w:ascii="Times New Roman" w:hAnsi="Times New Roman" w:cs="Times New Roman"/>
          <w:sz w:val="24"/>
          <w:szCs w:val="24"/>
        </w:rPr>
        <w:t>.</w:t>
      </w:r>
    </w:p>
    <w:p w14:paraId="37FFEC89" w14:textId="77777777" w:rsidR="00F87E75" w:rsidRDefault="00F87E75" w:rsidP="00F87E75">
      <w:pPr>
        <w:spacing w:beforeLines="40" w:before="96"/>
        <w:jc w:val="both"/>
        <w:rPr>
          <w:rFonts w:ascii="Times New Roman" w:hAnsi="Times New Roman" w:cs="Times New Roman"/>
          <w:sz w:val="24"/>
          <w:szCs w:val="24"/>
        </w:rPr>
      </w:pPr>
      <w:r>
        <w:rPr>
          <w:rFonts w:ascii="Times New Roman" w:hAnsi="Times New Roman" w:cs="Times New Roman"/>
          <w:sz w:val="24"/>
          <w:szCs w:val="24"/>
        </w:rPr>
        <w:t>It is acknowledged that schools already have in place a range of policies, practices and procedures to mitigate the risk of harm to children while they are participating in the activities of the school and that some school activities will carry low or minimal risks of harm compared to others. In the context of the risk assessment that must be undertaken by schools, the Children First Act, 2015 refers to risk as “any potential for harm”. Therefore, it is important that, as part of its risk assessment process, each school lists and reviews all of its various activities (which shall include identifying those that may carry low risk of harm as well as those that carry higher risks of harm). Doing so will help the school to (1) identify, as required under the Children First Act, 2015, any risks of harm that may exist in respect of the school’s activities, (2) identify and assess the adequacy of the various procedures already in place to manage those risks of harm and (3) identify and put in place any such additional procedures as are considered necessary to manage any risk identified.</w:t>
      </w:r>
    </w:p>
    <w:p w14:paraId="70221DE8" w14:textId="77777777" w:rsidR="00F87E75" w:rsidRPr="00643C7E" w:rsidRDefault="00F87E75" w:rsidP="00F87E75">
      <w:pPr>
        <w:spacing w:beforeLines="40" w:before="96"/>
        <w:jc w:val="both"/>
        <w:rPr>
          <w:rFonts w:ascii="Times New Roman" w:hAnsi="Times New Roman" w:cs="Times New Roman"/>
          <w:sz w:val="24"/>
          <w:szCs w:val="24"/>
        </w:rPr>
      </w:pPr>
      <w:r w:rsidRPr="00643C7E">
        <w:rPr>
          <w:rFonts w:ascii="Times New Roman" w:hAnsi="Times New Roman" w:cs="Times New Roman"/>
          <w:sz w:val="24"/>
          <w:szCs w:val="24"/>
        </w:rPr>
        <w:lastRenderedPageBreak/>
        <w:t>The Addendum to Children First: National Guidance for the Protection and Welfare of Children published in January 2019 clarifies that organisations providing relevant services to children should consider the specific issue of online safety when carrying out their risk assessment and preparing their Child Safeguarding Statement.</w:t>
      </w:r>
    </w:p>
    <w:p w14:paraId="67E23AD3" w14:textId="77777777" w:rsidR="00F87E75" w:rsidRDefault="00F87E75" w:rsidP="00F87E75">
      <w:pPr>
        <w:spacing w:beforeLines="40" w:before="96"/>
        <w:jc w:val="both"/>
        <w:rPr>
          <w:rFonts w:ascii="Times New Roman" w:hAnsi="Times New Roman" w:cs="Times New Roman"/>
          <w:sz w:val="24"/>
          <w:szCs w:val="24"/>
        </w:rPr>
      </w:pPr>
      <w:r w:rsidRPr="00643C7E">
        <w:rPr>
          <w:rFonts w:ascii="Times New Roman" w:hAnsi="Times New Roman" w:cs="Times New Roman"/>
          <w:sz w:val="24"/>
          <w:szCs w:val="24"/>
        </w:rPr>
        <w:t>The Guidance on Continuity of Schooling for primary and post-primary schools (April 2020) advises of the importance of teachers maintaining the safe and ethical use of the internet during distance learning and assisting parents and guardians to be aware of their role also. Schools should ensure that their Acceptable Use Policy (AUP) informs and guides remote or distance learning activity.</w:t>
      </w:r>
    </w:p>
    <w:p w14:paraId="6CF7A011" w14:textId="77777777" w:rsidR="00F87E75" w:rsidRPr="004E7282" w:rsidRDefault="00F87E75" w:rsidP="00F87E75">
      <w:pPr>
        <w:spacing w:beforeLines="40" w:before="96"/>
        <w:jc w:val="both"/>
        <w:rPr>
          <w:rFonts w:ascii="Times New Roman" w:hAnsi="Times New Roman" w:cs="Times New Roman"/>
          <w:sz w:val="24"/>
          <w:szCs w:val="24"/>
        </w:rPr>
      </w:pPr>
      <w:r>
        <w:rPr>
          <w:rFonts w:ascii="Times New Roman" w:hAnsi="Times New Roman" w:cs="Times New Roman"/>
          <w:sz w:val="24"/>
          <w:szCs w:val="24"/>
        </w:rPr>
        <w:t xml:space="preserve">Important Note: It should be noted that risk in the context of this risk assessment is the risk of “harm” as defined in the Children First Act, 2015 and not general health and safety risk. The definition of harm is set out in chapter 4 of the </w:t>
      </w:r>
      <w:r w:rsidRPr="001C71E8">
        <w:rPr>
          <w:rFonts w:ascii="Times New Roman" w:hAnsi="Times New Roman" w:cs="Times New Roman"/>
          <w:i/>
          <w:sz w:val="24"/>
          <w:szCs w:val="24"/>
        </w:rPr>
        <w:t>Child Protection Procedures for Primary and Post</w:t>
      </w:r>
      <w:r>
        <w:rPr>
          <w:rFonts w:ascii="Times New Roman" w:hAnsi="Times New Roman" w:cs="Times New Roman"/>
          <w:i/>
          <w:sz w:val="24"/>
          <w:szCs w:val="24"/>
        </w:rPr>
        <w:t>-</w:t>
      </w:r>
      <w:r w:rsidRPr="001C71E8">
        <w:rPr>
          <w:rFonts w:ascii="Times New Roman" w:hAnsi="Times New Roman" w:cs="Times New Roman"/>
          <w:i/>
          <w:sz w:val="24"/>
          <w:szCs w:val="24"/>
        </w:rPr>
        <w:t>Primary Schools (revised 2023)</w:t>
      </w:r>
      <w:r>
        <w:rPr>
          <w:rFonts w:ascii="Times New Roman" w:hAnsi="Times New Roman" w:cs="Times New Roman"/>
          <w:sz w:val="24"/>
          <w:szCs w:val="24"/>
        </w:rPr>
        <w:t>.</w:t>
      </w:r>
    </w:p>
    <w:p w14:paraId="72C4B032" w14:textId="77777777" w:rsidR="00F87E75" w:rsidRPr="00490502" w:rsidRDefault="00F87E75" w:rsidP="00F87E75">
      <w:pPr>
        <w:spacing w:beforeLines="40" w:before="96"/>
        <w:jc w:val="both"/>
        <w:rPr>
          <w:rFonts w:ascii="Times New Roman" w:hAnsi="Times New Roman" w:cs="Times New Roman"/>
          <w:b/>
          <w:sz w:val="24"/>
          <w:szCs w:val="24"/>
        </w:rPr>
      </w:pPr>
      <w:r w:rsidRPr="00490502">
        <w:rPr>
          <w:rFonts w:ascii="Times New Roman" w:hAnsi="Times New Roman" w:cs="Times New Roman"/>
          <w:b/>
          <w:sz w:val="24"/>
          <w:szCs w:val="24"/>
        </w:rPr>
        <w:t>Examples of School Activities</w:t>
      </w:r>
    </w:p>
    <w:p w14:paraId="7EA87076"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Daily arrival and dismissal of </w:t>
      </w:r>
      <w:r w:rsidRPr="00A24146">
        <w:rPr>
          <w:rFonts w:ascii="Times New Roman" w:hAnsi="Times New Roman" w:cs="Times New Roman"/>
          <w:sz w:val="24"/>
          <w:szCs w:val="24"/>
        </w:rPr>
        <w:t>pupils</w:t>
      </w:r>
    </w:p>
    <w:p w14:paraId="1EEF5A47"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Recreation breaks for pupils </w:t>
      </w:r>
    </w:p>
    <w:p w14:paraId="5F670F90" w14:textId="77777777" w:rsidR="00F87E75" w:rsidRPr="00490502"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Classroom teaching </w:t>
      </w:r>
    </w:p>
    <w:p w14:paraId="0FCCE2E1" w14:textId="77777777" w:rsidR="00F87E75"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One-to-one teaching </w:t>
      </w:r>
    </w:p>
    <w:p w14:paraId="422883DE" w14:textId="77777777" w:rsidR="00F87E75" w:rsidRPr="00490502"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Pr>
          <w:rFonts w:ascii="Times New Roman" w:hAnsi="Times New Roman" w:cs="Times New Roman"/>
          <w:sz w:val="24"/>
          <w:szCs w:val="24"/>
        </w:rPr>
        <w:t>One-to one learning support</w:t>
      </w:r>
    </w:p>
    <w:p w14:paraId="2757A2FB"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One-to-one counselling </w:t>
      </w:r>
    </w:p>
    <w:p w14:paraId="68144E06" w14:textId="77777777" w:rsidR="00F87E75"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Outdoor teaching activities </w:t>
      </w:r>
    </w:p>
    <w:p w14:paraId="6E022A06" w14:textId="77777777" w:rsidR="00F87E75" w:rsidRPr="00643C7E"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643C7E">
        <w:rPr>
          <w:rFonts w:ascii="Times New Roman" w:hAnsi="Times New Roman" w:cs="Times New Roman"/>
          <w:sz w:val="24"/>
          <w:szCs w:val="24"/>
        </w:rPr>
        <w:t>Online teaching and learning remotely</w:t>
      </w:r>
    </w:p>
    <w:p w14:paraId="64130CF5" w14:textId="77777777" w:rsidR="00F87E75"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Pr>
          <w:rFonts w:ascii="Times New Roman" w:hAnsi="Times New Roman" w:cs="Times New Roman"/>
          <w:sz w:val="24"/>
          <w:szCs w:val="24"/>
        </w:rPr>
        <w:t>Sporting activities</w:t>
      </w:r>
    </w:p>
    <w:p w14:paraId="49E4F8AE" w14:textId="77777777" w:rsidR="00F87E75"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Pr>
          <w:rFonts w:ascii="Times New Roman" w:hAnsi="Times New Roman" w:cs="Times New Roman"/>
          <w:sz w:val="24"/>
          <w:szCs w:val="24"/>
        </w:rPr>
        <w:t>School outings</w:t>
      </w:r>
    </w:p>
    <w:p w14:paraId="702517B4" w14:textId="77777777" w:rsidR="00F87E75"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Pr>
          <w:rFonts w:ascii="Times New Roman" w:hAnsi="Times New Roman" w:cs="Times New Roman"/>
          <w:sz w:val="24"/>
          <w:szCs w:val="24"/>
        </w:rPr>
        <w:t>School trips involving overnight stay</w:t>
      </w:r>
    </w:p>
    <w:p w14:paraId="5A0B5531" w14:textId="77777777" w:rsidR="00F87E75"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Pr>
          <w:rFonts w:ascii="Times New Roman" w:hAnsi="Times New Roman" w:cs="Times New Roman"/>
          <w:sz w:val="24"/>
          <w:szCs w:val="24"/>
        </w:rPr>
        <w:t>School trips involving foreign travel</w:t>
      </w:r>
    </w:p>
    <w:p w14:paraId="7FD01BED" w14:textId="77777777" w:rsidR="00F87E75" w:rsidRPr="00942596"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942596">
        <w:rPr>
          <w:rFonts w:ascii="Times New Roman" w:hAnsi="Times New Roman" w:cs="Times New Roman"/>
          <w:sz w:val="24"/>
          <w:szCs w:val="24"/>
        </w:rPr>
        <w:t>Use of toilet/changing/shower areas in schools</w:t>
      </w:r>
    </w:p>
    <w:p w14:paraId="6DCC5F36" w14:textId="77777777" w:rsidR="00F87E75" w:rsidRPr="00490502" w:rsidRDefault="00F87E75" w:rsidP="00F87E75">
      <w:pPr>
        <w:pStyle w:val="ListParagraph"/>
        <w:numPr>
          <w:ilvl w:val="0"/>
          <w:numId w:val="14"/>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lastRenderedPageBreak/>
        <w:t>Provision of residential facilities for boarders</w:t>
      </w:r>
      <w:r>
        <w:rPr>
          <w:rFonts w:ascii="Times New Roman" w:hAnsi="Times New Roman" w:cs="Times New Roman"/>
          <w:sz w:val="24"/>
          <w:szCs w:val="24"/>
        </w:rPr>
        <w:t xml:space="preserve"> </w:t>
      </w:r>
    </w:p>
    <w:p w14:paraId="546D8E3B" w14:textId="77777777" w:rsidR="00F87E75" w:rsidRPr="00A24146"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A24146">
        <w:rPr>
          <w:rFonts w:ascii="Times New Roman" w:hAnsi="Times New Roman" w:cs="Times New Roman"/>
          <w:sz w:val="24"/>
          <w:szCs w:val="24"/>
        </w:rPr>
        <w:t>Annual Sports Day</w:t>
      </w:r>
    </w:p>
    <w:p w14:paraId="09F651C4" w14:textId="77777777" w:rsidR="00F87E75" w:rsidRPr="00A24146"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A24146">
        <w:rPr>
          <w:rFonts w:ascii="Times New Roman" w:hAnsi="Times New Roman" w:cs="Times New Roman"/>
          <w:sz w:val="24"/>
          <w:szCs w:val="24"/>
        </w:rPr>
        <w:t xml:space="preserve">Fundraising events involving pupils </w:t>
      </w:r>
    </w:p>
    <w:p w14:paraId="49AB87FF" w14:textId="77777777" w:rsidR="00F87E75" w:rsidRPr="00490502"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Use of off-site facilities for school activities </w:t>
      </w:r>
    </w:p>
    <w:p w14:paraId="548D1987" w14:textId="77777777" w:rsidR="00F87E75" w:rsidRPr="00490502"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School transport arrangements including use of bus escorts</w:t>
      </w:r>
    </w:p>
    <w:p w14:paraId="44192C5B" w14:textId="77777777" w:rsidR="00F87E75" w:rsidRPr="00490502" w:rsidRDefault="00F87E75" w:rsidP="00F87E75">
      <w:pPr>
        <w:pStyle w:val="ListParagraph"/>
        <w:numPr>
          <w:ilvl w:val="0"/>
          <w:numId w:val="12"/>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 xml:space="preserve">Care of children with special educational needs, including intimate care where needed, </w:t>
      </w:r>
    </w:p>
    <w:p w14:paraId="14C77082" w14:textId="77777777" w:rsidR="00F87E75" w:rsidRPr="00490502"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Care of any vulnerable adult students, including intimate care where needed</w:t>
      </w:r>
    </w:p>
    <w:p w14:paraId="4233EFB6" w14:textId="77777777" w:rsidR="00F87E75" w:rsidRDefault="00F87E75" w:rsidP="00F87E75">
      <w:pPr>
        <w:pStyle w:val="ListParagraph"/>
        <w:numPr>
          <w:ilvl w:val="0"/>
          <w:numId w:val="12"/>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Management of challenging behaviour amongst pupils, including appropriate use of restraint where required</w:t>
      </w:r>
    </w:p>
    <w:p w14:paraId="5D7FF3B4" w14:textId="77777777" w:rsidR="00F87E75" w:rsidRPr="00490502" w:rsidRDefault="00F87E75" w:rsidP="00F87E75">
      <w:pPr>
        <w:pStyle w:val="ListParagraph"/>
        <w:numPr>
          <w:ilvl w:val="0"/>
          <w:numId w:val="12"/>
        </w:numPr>
        <w:spacing w:beforeLines="40" w:before="96" w:after="160" w:line="259" w:lineRule="auto"/>
        <w:ind w:left="1440" w:hanging="720"/>
        <w:jc w:val="both"/>
        <w:rPr>
          <w:rFonts w:ascii="Times New Roman" w:hAnsi="Times New Roman" w:cs="Times New Roman"/>
          <w:sz w:val="24"/>
          <w:szCs w:val="24"/>
        </w:rPr>
      </w:pPr>
      <w:r>
        <w:rPr>
          <w:rFonts w:ascii="Times New Roman" w:hAnsi="Times New Roman" w:cs="Times New Roman"/>
          <w:sz w:val="24"/>
          <w:szCs w:val="24"/>
        </w:rPr>
        <w:t>Management of provision of food and drink</w:t>
      </w:r>
    </w:p>
    <w:p w14:paraId="10B53163" w14:textId="77777777" w:rsidR="00F87E75" w:rsidRPr="00490502"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Administration of Medicine</w:t>
      </w:r>
    </w:p>
    <w:p w14:paraId="12345326" w14:textId="77777777" w:rsidR="00F87E75" w:rsidRPr="00490502"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Administration of First Aid </w:t>
      </w:r>
    </w:p>
    <w:p w14:paraId="7C668469" w14:textId="77777777" w:rsidR="00F87E75" w:rsidRPr="00490502"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Curricular provision in respect of SPHE, RSE, Stay Safe</w:t>
      </w:r>
    </w:p>
    <w:p w14:paraId="03F2A569" w14:textId="77777777" w:rsidR="00F87E75" w:rsidRPr="00490502"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Prevention and dealing with bullying amongst pupils</w:t>
      </w:r>
    </w:p>
    <w:p w14:paraId="0EC06AF7" w14:textId="77777777" w:rsidR="00F87E75" w:rsidRPr="00A24146"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A24146">
        <w:rPr>
          <w:rFonts w:ascii="Times New Roman" w:hAnsi="Times New Roman" w:cs="Times New Roman"/>
          <w:sz w:val="24"/>
          <w:szCs w:val="24"/>
        </w:rPr>
        <w:t>Training of school personnel in child protection matters</w:t>
      </w:r>
    </w:p>
    <w:p w14:paraId="06D43397" w14:textId="77777777" w:rsidR="00F87E75" w:rsidRPr="00A24146"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A24146">
        <w:rPr>
          <w:rFonts w:ascii="Times New Roman" w:hAnsi="Times New Roman" w:cs="Times New Roman"/>
          <w:sz w:val="24"/>
          <w:szCs w:val="24"/>
        </w:rPr>
        <w:t xml:space="preserve">Use of external personnel to supplement curriculum </w:t>
      </w:r>
    </w:p>
    <w:p w14:paraId="15CBE1A1" w14:textId="77777777" w:rsidR="00F87E75" w:rsidRPr="00490502"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Use of external personnel to support sports and other extra-curricular activities </w:t>
      </w:r>
    </w:p>
    <w:p w14:paraId="499B92B0" w14:textId="77777777" w:rsidR="00F87E75" w:rsidRPr="00490502" w:rsidRDefault="00F87E75" w:rsidP="00F87E75">
      <w:pPr>
        <w:pStyle w:val="ListParagraph"/>
        <w:numPr>
          <w:ilvl w:val="0"/>
          <w:numId w:val="12"/>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Care of pupils with specific vulnerabilities/ needs such as</w:t>
      </w:r>
      <w:r>
        <w:rPr>
          <w:rFonts w:ascii="Times New Roman" w:hAnsi="Times New Roman" w:cs="Times New Roman"/>
          <w:sz w:val="24"/>
          <w:szCs w:val="24"/>
        </w:rPr>
        <w:t xml:space="preserve"> </w:t>
      </w:r>
    </w:p>
    <w:p w14:paraId="7057426D"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Pupils from ethnic minorities/migrants</w:t>
      </w:r>
    </w:p>
    <w:p w14:paraId="5E9C3D4B"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Members of the Traveller community </w:t>
      </w:r>
    </w:p>
    <w:p w14:paraId="2AE83D17"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Lesbian, gay, bisexual or transgender (LGBT) children</w:t>
      </w:r>
    </w:p>
    <w:p w14:paraId="2A7C62D7"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Pupils perceived to be LGBT</w:t>
      </w:r>
    </w:p>
    <w:p w14:paraId="00E89086"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Pupils of minority religious faiths</w:t>
      </w:r>
    </w:p>
    <w:p w14:paraId="74FD23EB"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Children in care</w:t>
      </w:r>
    </w:p>
    <w:p w14:paraId="2E57D3E7" w14:textId="77777777" w:rsidR="00F87E75"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Children on </w:t>
      </w:r>
      <w:r>
        <w:rPr>
          <w:rFonts w:ascii="Times New Roman" w:hAnsi="Times New Roman" w:cs="Times New Roman"/>
          <w:sz w:val="24"/>
          <w:szCs w:val="24"/>
        </w:rPr>
        <w:t>Tusla’s Child Protection Notification System (</w:t>
      </w:r>
      <w:r w:rsidRPr="00490502">
        <w:rPr>
          <w:rFonts w:ascii="Times New Roman" w:hAnsi="Times New Roman" w:cs="Times New Roman"/>
          <w:sz w:val="24"/>
          <w:szCs w:val="24"/>
        </w:rPr>
        <w:t>CPNS</w:t>
      </w:r>
      <w:r>
        <w:rPr>
          <w:rFonts w:ascii="Times New Roman" w:hAnsi="Times New Roman" w:cs="Times New Roman"/>
          <w:sz w:val="24"/>
          <w:szCs w:val="24"/>
        </w:rPr>
        <w:t>)</w:t>
      </w:r>
    </w:p>
    <w:p w14:paraId="7A6908BA"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Pr>
          <w:rFonts w:ascii="Times New Roman" w:hAnsi="Times New Roman" w:cs="Times New Roman"/>
          <w:sz w:val="24"/>
          <w:szCs w:val="24"/>
        </w:rPr>
        <w:t>Children with medical needs</w:t>
      </w:r>
    </w:p>
    <w:p w14:paraId="2A80B02C" w14:textId="77777777" w:rsidR="00F87E75" w:rsidRPr="00490502" w:rsidRDefault="00F87E75" w:rsidP="00F87E75">
      <w:pPr>
        <w:pStyle w:val="ListParagraph"/>
        <w:numPr>
          <w:ilvl w:val="0"/>
          <w:numId w:val="13"/>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Recruitment of school personnel including -</w:t>
      </w:r>
    </w:p>
    <w:p w14:paraId="25F35157"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lastRenderedPageBreak/>
        <w:t>Teachers/SNAs</w:t>
      </w:r>
    </w:p>
    <w:p w14:paraId="028449C8"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Caretaker/Secretary/Cleaners</w:t>
      </w:r>
    </w:p>
    <w:p w14:paraId="280F2299"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Sports coaches</w:t>
      </w:r>
    </w:p>
    <w:p w14:paraId="67AF101D"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External Tutors/Guest Speakers </w:t>
      </w:r>
    </w:p>
    <w:p w14:paraId="420A12C9"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Volunteers/Parents in school activities</w:t>
      </w:r>
    </w:p>
    <w:p w14:paraId="177F723A"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Visitors/contractors present in school during school hours </w:t>
      </w:r>
    </w:p>
    <w:p w14:paraId="0F4DE04F" w14:textId="77777777" w:rsidR="00F87E75" w:rsidRPr="00490502" w:rsidRDefault="00F87E75" w:rsidP="00F87E75">
      <w:pPr>
        <w:pStyle w:val="ListParagraph"/>
        <w:numPr>
          <w:ilvl w:val="0"/>
          <w:numId w:val="10"/>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Visitors/contractors present during after school activities </w:t>
      </w:r>
    </w:p>
    <w:p w14:paraId="39A2E3E2" w14:textId="77777777" w:rsidR="00F87E75" w:rsidRPr="00490502" w:rsidRDefault="00F87E75" w:rsidP="00F87E75">
      <w:pPr>
        <w:pStyle w:val="ListParagraph"/>
        <w:numPr>
          <w:ilvl w:val="0"/>
          <w:numId w:val="11"/>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Participation by pupils in religious ceremonies/religious instruction external to the school</w:t>
      </w:r>
    </w:p>
    <w:p w14:paraId="390D1CE2"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Use of Information and Communication Technology by pupils in school</w:t>
      </w:r>
      <w:r>
        <w:rPr>
          <w:rFonts w:ascii="Times New Roman" w:hAnsi="Times New Roman" w:cs="Times New Roman"/>
          <w:sz w:val="24"/>
          <w:szCs w:val="24"/>
        </w:rPr>
        <w:t>, including social media</w:t>
      </w:r>
    </w:p>
    <w:p w14:paraId="4719E464" w14:textId="77777777" w:rsidR="00F87E75" w:rsidRPr="00490502" w:rsidRDefault="00F87E75" w:rsidP="00F87E75">
      <w:pPr>
        <w:pStyle w:val="ListParagraph"/>
        <w:numPr>
          <w:ilvl w:val="0"/>
          <w:numId w:val="11"/>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Application of sanctions under the school’s Code of Behaviour including detention of pupils, confiscation of phones etc.</w:t>
      </w:r>
    </w:p>
    <w:p w14:paraId="475BA572"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Students participating in work experience in the school</w:t>
      </w:r>
    </w:p>
    <w:p w14:paraId="21E6ED71"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Students from the school participating in work experience elsewhere</w:t>
      </w:r>
    </w:p>
    <w:p w14:paraId="332FD886"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Student teachers undertaking training placement in school</w:t>
      </w:r>
    </w:p>
    <w:p w14:paraId="4D9269AA"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Use of video/photography/other media to record school events </w:t>
      </w:r>
    </w:p>
    <w:p w14:paraId="04EC888F"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After school use of school premises by other organisations </w:t>
      </w:r>
    </w:p>
    <w:p w14:paraId="013F9BB6"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Use of school premises by other organisation during school day</w:t>
      </w:r>
    </w:p>
    <w:p w14:paraId="00454CB8" w14:textId="77777777" w:rsidR="00F87E75" w:rsidRPr="00A24146"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A24146">
        <w:rPr>
          <w:rFonts w:ascii="Times New Roman" w:hAnsi="Times New Roman" w:cs="Times New Roman"/>
          <w:sz w:val="24"/>
          <w:szCs w:val="24"/>
        </w:rPr>
        <w:t xml:space="preserve">Breakfast club </w:t>
      </w:r>
    </w:p>
    <w:p w14:paraId="7D9CD9C7" w14:textId="77777777" w:rsidR="00F87E75"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A24146">
        <w:rPr>
          <w:rFonts w:ascii="Times New Roman" w:hAnsi="Times New Roman" w:cs="Times New Roman"/>
          <w:sz w:val="24"/>
          <w:szCs w:val="24"/>
        </w:rPr>
        <w:t>Homework club/evening study</w:t>
      </w:r>
    </w:p>
    <w:p w14:paraId="055B8FB5" w14:textId="77777777" w:rsidR="00F87E75" w:rsidRPr="00F538A8" w:rsidRDefault="00F87E75" w:rsidP="00F87E75">
      <w:pPr>
        <w:pStyle w:val="ListParagraph"/>
        <w:spacing w:beforeLines="40" w:before="96"/>
        <w:jc w:val="both"/>
        <w:rPr>
          <w:rFonts w:ascii="Times New Roman" w:hAnsi="Times New Roman" w:cs="Times New Roman"/>
          <w:sz w:val="24"/>
          <w:szCs w:val="24"/>
        </w:rPr>
      </w:pPr>
    </w:p>
    <w:p w14:paraId="24A4C9D4" w14:textId="77777777" w:rsidR="00F87E75" w:rsidRPr="006D0AD2" w:rsidRDefault="00F87E75" w:rsidP="00F87E75">
      <w:pPr>
        <w:pStyle w:val="ListParagraph"/>
        <w:spacing w:beforeLines="40" w:before="96"/>
        <w:jc w:val="both"/>
        <w:rPr>
          <w:rFonts w:ascii="Times New Roman" w:hAnsi="Times New Roman" w:cs="Times New Roman"/>
          <w:b/>
          <w:sz w:val="24"/>
          <w:szCs w:val="24"/>
        </w:rPr>
      </w:pPr>
      <w:r w:rsidRPr="00490502">
        <w:rPr>
          <w:rFonts w:ascii="Times New Roman" w:hAnsi="Times New Roman" w:cs="Times New Roman"/>
          <w:b/>
          <w:sz w:val="24"/>
          <w:szCs w:val="24"/>
        </w:rPr>
        <w:t>Examples of Risks of Harm</w:t>
      </w:r>
    </w:p>
    <w:p w14:paraId="60DF90E5"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Risk of harm not being recognised by school personnel</w:t>
      </w:r>
    </w:p>
    <w:p w14:paraId="7BC69AF2"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Risk of harm not being reported properly and promptly by school personnel</w:t>
      </w:r>
    </w:p>
    <w:p w14:paraId="0D333C7D"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Risk of child being harmed in the school by a member of school personnel </w:t>
      </w:r>
    </w:p>
    <w:p w14:paraId="01A44395"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Risk of child being harmed in the school by another child</w:t>
      </w:r>
    </w:p>
    <w:p w14:paraId="15C15923" w14:textId="77777777" w:rsidR="00F87E75"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Risk of child being harmed in the school by volunteer or visitor to the school</w:t>
      </w:r>
    </w:p>
    <w:p w14:paraId="35855B6C" w14:textId="77777777" w:rsidR="00F87E75" w:rsidRDefault="00F87E75" w:rsidP="00F87E75">
      <w:pPr>
        <w:pStyle w:val="ListParagraph"/>
        <w:numPr>
          <w:ilvl w:val="0"/>
          <w:numId w:val="11"/>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lastRenderedPageBreak/>
        <w:t>Risk of child being harmed by a member of school personnel, a member of staff of another organisation or other person while child participating in out of school activities e.g. school trip, swimming lessons</w:t>
      </w:r>
      <w:r>
        <w:rPr>
          <w:rFonts w:ascii="Times New Roman" w:hAnsi="Times New Roman" w:cs="Times New Roman"/>
          <w:sz w:val="24"/>
          <w:szCs w:val="24"/>
        </w:rPr>
        <w:t xml:space="preserve"> </w:t>
      </w:r>
    </w:p>
    <w:p w14:paraId="58111D0E" w14:textId="77777777" w:rsidR="00F87E75" w:rsidRPr="005914C3" w:rsidRDefault="00F87E75" w:rsidP="00F87E75">
      <w:pPr>
        <w:pStyle w:val="ListParagraph"/>
        <w:numPr>
          <w:ilvl w:val="0"/>
          <w:numId w:val="11"/>
        </w:numPr>
        <w:spacing w:beforeLines="40" w:before="96" w:after="160" w:line="259" w:lineRule="auto"/>
        <w:ind w:left="1440" w:hanging="720"/>
        <w:jc w:val="both"/>
        <w:rPr>
          <w:rFonts w:ascii="Times New Roman" w:hAnsi="Times New Roman" w:cs="Times New Roman"/>
          <w:sz w:val="24"/>
          <w:szCs w:val="24"/>
        </w:rPr>
      </w:pPr>
      <w:r>
        <w:rPr>
          <w:rFonts w:ascii="Times New Roman" w:hAnsi="Times New Roman" w:cs="Times New Roman"/>
          <w:sz w:val="24"/>
          <w:szCs w:val="24"/>
        </w:rPr>
        <w:t>Risk of harm due to inappropriate use of online remote teaching and learning communication platform such as an uninvited person accessing the lesson link, students being left unsupervised for long periods of time in breakout rooms</w:t>
      </w:r>
    </w:p>
    <w:p w14:paraId="239489F0" w14:textId="77777777" w:rsidR="00F87E75"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Risk of harm due to bullying of child </w:t>
      </w:r>
    </w:p>
    <w:p w14:paraId="147C8C97"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Pr>
          <w:rFonts w:ascii="Times New Roman" w:hAnsi="Times New Roman" w:cs="Times New Roman"/>
          <w:sz w:val="24"/>
          <w:szCs w:val="24"/>
        </w:rPr>
        <w:t>Risk of harm due to racism</w:t>
      </w:r>
    </w:p>
    <w:p w14:paraId="092A2C83"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Risk of harm due to inadequate supervision of children in school</w:t>
      </w:r>
    </w:p>
    <w:p w14:paraId="31FA6526" w14:textId="77777777" w:rsidR="00F87E75" w:rsidRPr="00490502" w:rsidRDefault="00F87E75" w:rsidP="00F87E75">
      <w:pPr>
        <w:pStyle w:val="ListParagraph"/>
        <w:numPr>
          <w:ilvl w:val="0"/>
          <w:numId w:val="11"/>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Risk of harm due to inadequate supervision of children while attending out of school activities</w:t>
      </w:r>
    </w:p>
    <w:p w14:paraId="6E072830" w14:textId="77777777" w:rsidR="00F87E75" w:rsidRPr="00490502" w:rsidRDefault="00F87E75" w:rsidP="00F87E75">
      <w:pPr>
        <w:pStyle w:val="ListParagraph"/>
        <w:numPr>
          <w:ilvl w:val="0"/>
          <w:numId w:val="11"/>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Risk of harm due to inappropriate relationship/communications between child and another child or adult</w:t>
      </w:r>
    </w:p>
    <w:p w14:paraId="239D9AEC" w14:textId="77777777" w:rsidR="00F87E75" w:rsidRPr="00490502" w:rsidRDefault="00F87E75" w:rsidP="00F87E75">
      <w:pPr>
        <w:pStyle w:val="ListParagraph"/>
        <w:numPr>
          <w:ilvl w:val="0"/>
          <w:numId w:val="11"/>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Risk of harm due to children inappropriately accessing/using computers, social media, phones and other devices while at school</w:t>
      </w:r>
    </w:p>
    <w:p w14:paraId="704D0F59"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Risk of harm to children with SEN who have particular vulnerabilities</w:t>
      </w:r>
      <w:r>
        <w:rPr>
          <w:rFonts w:ascii="Times New Roman" w:hAnsi="Times New Roman" w:cs="Times New Roman"/>
          <w:sz w:val="24"/>
          <w:szCs w:val="24"/>
        </w:rPr>
        <w:t>, including medical vulnerabilities</w:t>
      </w:r>
      <w:r w:rsidRPr="00490502">
        <w:rPr>
          <w:rFonts w:ascii="Times New Roman" w:hAnsi="Times New Roman" w:cs="Times New Roman"/>
          <w:sz w:val="24"/>
          <w:szCs w:val="24"/>
        </w:rPr>
        <w:t xml:space="preserve"> </w:t>
      </w:r>
    </w:p>
    <w:p w14:paraId="5752AB56"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Risk of harm to child while a child is receiving intimate care</w:t>
      </w:r>
    </w:p>
    <w:p w14:paraId="1983F290" w14:textId="77777777" w:rsidR="00F87E75" w:rsidRPr="00490502"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Risk of harm due to inadequate code of behaviour</w:t>
      </w:r>
    </w:p>
    <w:p w14:paraId="75FD3C80" w14:textId="77777777" w:rsidR="00F87E75" w:rsidRDefault="00F87E75" w:rsidP="00F87E75">
      <w:pPr>
        <w:pStyle w:val="ListParagraph"/>
        <w:numPr>
          <w:ilvl w:val="0"/>
          <w:numId w:val="11"/>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Risk of harm in one-to-one teaching, counselling, coaching situation</w:t>
      </w:r>
    </w:p>
    <w:p w14:paraId="0F06F190" w14:textId="77777777" w:rsidR="00F87E75" w:rsidRPr="00A24146" w:rsidRDefault="00F87E75" w:rsidP="00F87E75">
      <w:pPr>
        <w:pStyle w:val="ListParagraph"/>
        <w:numPr>
          <w:ilvl w:val="0"/>
          <w:numId w:val="11"/>
        </w:numPr>
        <w:spacing w:beforeLines="40" w:before="96" w:after="160" w:line="259" w:lineRule="auto"/>
        <w:ind w:left="1440" w:hanging="720"/>
        <w:jc w:val="both"/>
        <w:rPr>
          <w:rFonts w:ascii="Times New Roman" w:hAnsi="Times New Roman" w:cs="Times New Roman"/>
          <w:sz w:val="24"/>
          <w:szCs w:val="24"/>
        </w:rPr>
      </w:pPr>
      <w:r w:rsidRPr="00A24146">
        <w:rPr>
          <w:rFonts w:ascii="Times New Roman" w:hAnsi="Times New Roman" w:cs="Times New Roman"/>
          <w:sz w:val="24"/>
          <w:szCs w:val="24"/>
        </w:rPr>
        <w:t xml:space="preserve">Risk of harm caused by member of school personnel communicating with pupils in </w:t>
      </w:r>
      <w:r>
        <w:rPr>
          <w:rFonts w:ascii="Times New Roman" w:hAnsi="Times New Roman" w:cs="Times New Roman"/>
          <w:sz w:val="24"/>
          <w:szCs w:val="24"/>
        </w:rPr>
        <w:t>an in</w:t>
      </w:r>
      <w:r w:rsidRPr="00A24146">
        <w:rPr>
          <w:rFonts w:ascii="Times New Roman" w:hAnsi="Times New Roman" w:cs="Times New Roman"/>
          <w:sz w:val="24"/>
          <w:szCs w:val="24"/>
        </w:rPr>
        <w:t>appropriate manner via social media, texting, digital device or other manner</w:t>
      </w:r>
    </w:p>
    <w:p w14:paraId="186DECEB" w14:textId="77777777" w:rsidR="00F87E75" w:rsidRPr="00A24146" w:rsidRDefault="00F87E75" w:rsidP="00F87E75">
      <w:pPr>
        <w:pStyle w:val="ListParagraph"/>
        <w:numPr>
          <w:ilvl w:val="0"/>
          <w:numId w:val="11"/>
        </w:numPr>
        <w:spacing w:beforeLines="40" w:before="96" w:after="160" w:line="259" w:lineRule="auto"/>
        <w:ind w:left="1440" w:hanging="720"/>
        <w:jc w:val="both"/>
        <w:rPr>
          <w:rFonts w:ascii="Times New Roman" w:hAnsi="Times New Roman" w:cs="Times New Roman"/>
          <w:sz w:val="24"/>
          <w:szCs w:val="24"/>
        </w:rPr>
      </w:pPr>
      <w:r w:rsidRPr="00A24146">
        <w:rPr>
          <w:rFonts w:ascii="Times New Roman" w:hAnsi="Times New Roman" w:cs="Times New Roman"/>
          <w:sz w:val="24"/>
          <w:szCs w:val="24"/>
        </w:rPr>
        <w:t xml:space="preserve">Risk of harm caused by member of school personnel accessing/circulating inappropriate material via social media, texting, digital device or other manner </w:t>
      </w:r>
    </w:p>
    <w:p w14:paraId="4C26B169" w14:textId="77777777" w:rsidR="00F87E75" w:rsidRDefault="00F87E75" w:rsidP="00F87E75">
      <w:pPr>
        <w:spacing w:beforeLines="40" w:before="96"/>
        <w:jc w:val="both"/>
        <w:rPr>
          <w:rFonts w:ascii="Times New Roman" w:hAnsi="Times New Roman" w:cs="Times New Roman"/>
          <w:sz w:val="24"/>
          <w:szCs w:val="24"/>
        </w:rPr>
      </w:pPr>
    </w:p>
    <w:p w14:paraId="0370F246" w14:textId="77777777" w:rsidR="00F87E75" w:rsidRPr="00490502" w:rsidRDefault="00F87E75" w:rsidP="00F87E75">
      <w:pPr>
        <w:spacing w:beforeLines="40" w:before="96"/>
        <w:jc w:val="both"/>
        <w:rPr>
          <w:rFonts w:ascii="Times New Roman" w:hAnsi="Times New Roman" w:cs="Times New Roman"/>
          <w:sz w:val="24"/>
          <w:szCs w:val="24"/>
        </w:rPr>
      </w:pPr>
    </w:p>
    <w:p w14:paraId="1F0B14D7" w14:textId="77777777" w:rsidR="00F87E75" w:rsidRPr="00490502" w:rsidRDefault="00F87E75" w:rsidP="00F87E75">
      <w:pPr>
        <w:spacing w:beforeLines="40" w:before="96"/>
        <w:jc w:val="both"/>
        <w:rPr>
          <w:rFonts w:ascii="Times New Roman" w:hAnsi="Times New Roman" w:cs="Times New Roman"/>
          <w:b/>
          <w:sz w:val="24"/>
          <w:szCs w:val="24"/>
        </w:rPr>
      </w:pPr>
      <w:r w:rsidRPr="00490502">
        <w:rPr>
          <w:rFonts w:ascii="Times New Roman" w:hAnsi="Times New Roman" w:cs="Times New Roman"/>
          <w:b/>
          <w:sz w:val="24"/>
          <w:szCs w:val="24"/>
        </w:rPr>
        <w:t>Examples of Procedures to address risks of harm</w:t>
      </w:r>
    </w:p>
    <w:p w14:paraId="072B326F"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i/>
          <w:sz w:val="24"/>
          <w:szCs w:val="24"/>
        </w:rPr>
      </w:pPr>
      <w:r w:rsidRPr="00490502">
        <w:rPr>
          <w:rFonts w:ascii="Times New Roman" w:hAnsi="Times New Roman" w:cs="Times New Roman"/>
          <w:sz w:val="24"/>
          <w:szCs w:val="24"/>
        </w:rPr>
        <w:t xml:space="preserve">All school personnel are provided with a copy of the school’s </w:t>
      </w:r>
      <w:r w:rsidRPr="00490502">
        <w:rPr>
          <w:rFonts w:ascii="Times New Roman" w:hAnsi="Times New Roman" w:cs="Times New Roman"/>
          <w:i/>
          <w:sz w:val="24"/>
          <w:szCs w:val="24"/>
        </w:rPr>
        <w:t>Child Safeguarding Statement</w:t>
      </w:r>
    </w:p>
    <w:p w14:paraId="1F3A73E4"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 xml:space="preserve">The </w:t>
      </w:r>
      <w:r w:rsidRPr="00490502">
        <w:rPr>
          <w:rFonts w:ascii="Times New Roman" w:hAnsi="Times New Roman" w:cs="Times New Roman"/>
          <w:i/>
          <w:sz w:val="24"/>
          <w:szCs w:val="24"/>
        </w:rPr>
        <w:t xml:space="preserve">Child Protection Procedures for Primary and Post-Primary Schools </w:t>
      </w:r>
      <w:r>
        <w:rPr>
          <w:rFonts w:ascii="Times New Roman" w:hAnsi="Times New Roman" w:cs="Times New Roman"/>
          <w:i/>
          <w:sz w:val="24"/>
          <w:szCs w:val="24"/>
        </w:rPr>
        <w:t>(revised 2023)</w:t>
      </w:r>
      <w:r w:rsidRPr="00490502">
        <w:rPr>
          <w:rFonts w:ascii="Times New Roman" w:hAnsi="Times New Roman" w:cs="Times New Roman"/>
          <w:sz w:val="24"/>
          <w:szCs w:val="24"/>
        </w:rPr>
        <w:t xml:space="preserve"> are made available to all school personnel </w:t>
      </w:r>
    </w:p>
    <w:p w14:paraId="207CA1B6"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lastRenderedPageBreak/>
        <w:t xml:space="preserve">School Personnel are required to adhere to the </w:t>
      </w:r>
      <w:r w:rsidRPr="00490502">
        <w:rPr>
          <w:rFonts w:ascii="Times New Roman" w:hAnsi="Times New Roman" w:cs="Times New Roman"/>
          <w:i/>
          <w:sz w:val="24"/>
          <w:szCs w:val="24"/>
        </w:rPr>
        <w:t xml:space="preserve">Child Protection Procedures for Primary and Post-Primary Schools </w:t>
      </w:r>
      <w:r>
        <w:rPr>
          <w:rFonts w:ascii="Times New Roman" w:hAnsi="Times New Roman" w:cs="Times New Roman"/>
          <w:i/>
          <w:sz w:val="24"/>
          <w:szCs w:val="24"/>
        </w:rPr>
        <w:t>(revised 2023)</w:t>
      </w:r>
      <w:r w:rsidRPr="00490502">
        <w:rPr>
          <w:rFonts w:ascii="Times New Roman" w:hAnsi="Times New Roman" w:cs="Times New Roman"/>
          <w:sz w:val="24"/>
          <w:szCs w:val="24"/>
        </w:rPr>
        <w:t xml:space="preserve"> and all registered teaching staff are required to adhere to the </w:t>
      </w:r>
      <w:r w:rsidRPr="00490502">
        <w:rPr>
          <w:rFonts w:ascii="Times New Roman" w:hAnsi="Times New Roman" w:cs="Times New Roman"/>
          <w:i/>
          <w:sz w:val="24"/>
          <w:szCs w:val="24"/>
        </w:rPr>
        <w:t>Children First Act 2015</w:t>
      </w:r>
      <w:r w:rsidRPr="00490502">
        <w:rPr>
          <w:rFonts w:ascii="Times New Roman" w:hAnsi="Times New Roman" w:cs="Times New Roman"/>
          <w:sz w:val="24"/>
          <w:szCs w:val="24"/>
        </w:rPr>
        <w:t xml:space="preserve"> </w:t>
      </w:r>
      <w:r>
        <w:rPr>
          <w:rFonts w:ascii="Times New Roman" w:hAnsi="Times New Roman" w:cs="Times New Roman"/>
          <w:sz w:val="24"/>
          <w:szCs w:val="24"/>
        </w:rPr>
        <w:t>and its Addendum (2019)</w:t>
      </w:r>
    </w:p>
    <w:p w14:paraId="68547937" w14:textId="77777777" w:rsidR="00F87E75" w:rsidRPr="00490502" w:rsidRDefault="00F87E75" w:rsidP="00F87E75">
      <w:pPr>
        <w:pStyle w:val="ListParagraph"/>
        <w:numPr>
          <w:ilvl w:val="0"/>
          <w:numId w:val="15"/>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The school implements in full the Stay Safe Programme </w:t>
      </w:r>
    </w:p>
    <w:p w14:paraId="0BBB125E" w14:textId="77777777" w:rsidR="00F87E75" w:rsidRPr="00490502" w:rsidRDefault="00F87E75" w:rsidP="00F87E75">
      <w:pPr>
        <w:pStyle w:val="ListParagraph"/>
        <w:numPr>
          <w:ilvl w:val="0"/>
          <w:numId w:val="15"/>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The school implements in full the SPHE curriculum</w:t>
      </w:r>
    </w:p>
    <w:p w14:paraId="22BC5C65" w14:textId="77777777" w:rsidR="00F87E75" w:rsidRPr="00490502" w:rsidRDefault="00F87E75" w:rsidP="00F87E75">
      <w:pPr>
        <w:pStyle w:val="ListParagraph"/>
        <w:numPr>
          <w:ilvl w:val="0"/>
          <w:numId w:val="15"/>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The school implements in full the Wellbeing Programme at Junior Cycle</w:t>
      </w:r>
    </w:p>
    <w:p w14:paraId="2F3143AB" w14:textId="77777777" w:rsidR="00F87E75" w:rsidRPr="006F2D39"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 xml:space="preserve">The school has an Anti-Bullying Policy which fully adheres to the requirements of the Department’s </w:t>
      </w:r>
      <w:r w:rsidRPr="00490502">
        <w:rPr>
          <w:rFonts w:ascii="Times New Roman" w:hAnsi="Times New Roman" w:cs="Times New Roman"/>
          <w:i/>
          <w:sz w:val="24"/>
          <w:szCs w:val="24"/>
        </w:rPr>
        <w:t>Anti-Bullying Procedures for Primary and Post-Primary Schools</w:t>
      </w:r>
    </w:p>
    <w:p w14:paraId="0FFDBAB6" w14:textId="77777777" w:rsidR="00F87E75" w:rsidRPr="006F2D39"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Pr>
          <w:rFonts w:ascii="Times New Roman" w:hAnsi="Times New Roman" w:cs="Times New Roman"/>
          <w:sz w:val="24"/>
          <w:szCs w:val="24"/>
        </w:rPr>
        <w:t>The school undertakes anti-r</w:t>
      </w:r>
      <w:r w:rsidRPr="006F2D39">
        <w:rPr>
          <w:rFonts w:ascii="Times New Roman" w:hAnsi="Times New Roman" w:cs="Times New Roman"/>
          <w:sz w:val="24"/>
          <w:szCs w:val="24"/>
        </w:rPr>
        <w:t>acism awar</w:t>
      </w:r>
      <w:r>
        <w:rPr>
          <w:rFonts w:ascii="Times New Roman" w:hAnsi="Times New Roman" w:cs="Times New Roman"/>
          <w:sz w:val="24"/>
          <w:szCs w:val="24"/>
        </w:rPr>
        <w:t>eness initiatives</w:t>
      </w:r>
    </w:p>
    <w:p w14:paraId="13F08574"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The school has a yard/playground supervision policy to ensure appropriate supervision of children during, assembly, dismissal and breaks and in respect of specific areas such as toilets, changing rooms etc.</w:t>
      </w:r>
    </w:p>
    <w:p w14:paraId="0D3C6280"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The school has in place a policy and clear procedures in respect of school outings</w:t>
      </w:r>
      <w:r>
        <w:rPr>
          <w:rFonts w:ascii="Times New Roman" w:hAnsi="Times New Roman" w:cs="Times New Roman"/>
          <w:sz w:val="24"/>
          <w:szCs w:val="24"/>
        </w:rPr>
        <w:t xml:space="preserve"> </w:t>
      </w:r>
    </w:p>
    <w:p w14:paraId="609B742E" w14:textId="77777777" w:rsidR="00F87E75" w:rsidRPr="00490502" w:rsidRDefault="00F87E75" w:rsidP="00F87E75">
      <w:pPr>
        <w:pStyle w:val="ListParagraph"/>
        <w:numPr>
          <w:ilvl w:val="0"/>
          <w:numId w:val="15"/>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The school has a </w:t>
      </w:r>
      <w:r>
        <w:rPr>
          <w:rFonts w:ascii="Times New Roman" w:hAnsi="Times New Roman" w:cs="Times New Roman"/>
          <w:sz w:val="24"/>
          <w:szCs w:val="24"/>
        </w:rPr>
        <w:t>h</w:t>
      </w:r>
      <w:r w:rsidRPr="00490502">
        <w:rPr>
          <w:rFonts w:ascii="Times New Roman" w:hAnsi="Times New Roman" w:cs="Times New Roman"/>
          <w:sz w:val="24"/>
          <w:szCs w:val="24"/>
        </w:rPr>
        <w:t>ealth and safety policy</w:t>
      </w:r>
      <w:r>
        <w:rPr>
          <w:rFonts w:ascii="Times New Roman" w:hAnsi="Times New Roman" w:cs="Times New Roman"/>
          <w:sz w:val="24"/>
          <w:szCs w:val="24"/>
        </w:rPr>
        <w:t xml:space="preserve"> </w:t>
      </w:r>
    </w:p>
    <w:p w14:paraId="46C504F1"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 xml:space="preserve">The school adheres to the requirements of the </w:t>
      </w:r>
      <w:r>
        <w:rPr>
          <w:rFonts w:ascii="Times New Roman" w:hAnsi="Times New Roman" w:cs="Times New Roman"/>
          <w:sz w:val="24"/>
          <w:szCs w:val="24"/>
        </w:rPr>
        <w:t>G</w:t>
      </w:r>
      <w:r w:rsidRPr="00490502">
        <w:rPr>
          <w:rFonts w:ascii="Times New Roman" w:hAnsi="Times New Roman" w:cs="Times New Roman"/>
          <w:sz w:val="24"/>
          <w:szCs w:val="24"/>
        </w:rPr>
        <w:t>arda vett</w:t>
      </w:r>
      <w:r>
        <w:rPr>
          <w:rFonts w:ascii="Times New Roman" w:hAnsi="Times New Roman" w:cs="Times New Roman"/>
          <w:sz w:val="24"/>
          <w:szCs w:val="24"/>
        </w:rPr>
        <w:t>ing legislation and relevant DE</w:t>
      </w:r>
      <w:r w:rsidRPr="00490502">
        <w:rPr>
          <w:rFonts w:ascii="Times New Roman" w:hAnsi="Times New Roman" w:cs="Times New Roman"/>
          <w:sz w:val="24"/>
          <w:szCs w:val="24"/>
        </w:rPr>
        <w:t xml:space="preserve"> circulars in relation to recruitment and </w:t>
      </w:r>
      <w:r>
        <w:rPr>
          <w:rFonts w:ascii="Times New Roman" w:hAnsi="Times New Roman" w:cs="Times New Roman"/>
          <w:sz w:val="24"/>
          <w:szCs w:val="24"/>
        </w:rPr>
        <w:t>Ga</w:t>
      </w:r>
      <w:r w:rsidRPr="00490502">
        <w:rPr>
          <w:rFonts w:ascii="Times New Roman" w:hAnsi="Times New Roman" w:cs="Times New Roman"/>
          <w:sz w:val="24"/>
          <w:szCs w:val="24"/>
        </w:rPr>
        <w:t xml:space="preserve">rda vetting </w:t>
      </w:r>
    </w:p>
    <w:p w14:paraId="0F5B718A"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 xml:space="preserve">The school has a </w:t>
      </w:r>
      <w:proofErr w:type="gramStart"/>
      <w:r w:rsidRPr="00490502">
        <w:rPr>
          <w:rFonts w:ascii="Times New Roman" w:hAnsi="Times New Roman" w:cs="Times New Roman"/>
          <w:sz w:val="24"/>
          <w:szCs w:val="24"/>
        </w:rPr>
        <w:t>codes of conduct</w:t>
      </w:r>
      <w:proofErr w:type="gramEnd"/>
      <w:r w:rsidRPr="00490502">
        <w:rPr>
          <w:rFonts w:ascii="Times New Roman" w:hAnsi="Times New Roman" w:cs="Times New Roman"/>
          <w:sz w:val="24"/>
          <w:szCs w:val="24"/>
        </w:rPr>
        <w:t xml:space="preserve"> for school personnel (teaching and non-teaching staff)</w:t>
      </w:r>
    </w:p>
    <w:p w14:paraId="421F6265" w14:textId="77777777" w:rsidR="00F87E75" w:rsidRPr="00490502" w:rsidRDefault="00F87E75" w:rsidP="00F87E75">
      <w:pPr>
        <w:pStyle w:val="ListParagraph"/>
        <w:numPr>
          <w:ilvl w:val="0"/>
          <w:numId w:val="15"/>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The school complies with the agreed disciplinary procedures for teaching staff </w:t>
      </w:r>
    </w:p>
    <w:p w14:paraId="490E9D6C" w14:textId="77777777" w:rsidR="00F87E75" w:rsidRPr="00490502" w:rsidRDefault="00F87E75" w:rsidP="00F87E75">
      <w:pPr>
        <w:pStyle w:val="ListParagraph"/>
        <w:numPr>
          <w:ilvl w:val="0"/>
          <w:numId w:val="15"/>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The school has a Special Educational Needs policy</w:t>
      </w:r>
    </w:p>
    <w:p w14:paraId="50BA252E"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The school has an intimate care policy/plan in respect of students who require such care</w:t>
      </w:r>
    </w:p>
    <w:p w14:paraId="10313399"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The school has in place a policy and procedures for the administration of medication to pupils</w:t>
      </w:r>
    </w:p>
    <w:p w14:paraId="4A953EE9" w14:textId="77777777" w:rsidR="00F87E75" w:rsidRDefault="00F87E75" w:rsidP="00F87E75">
      <w:pPr>
        <w:pStyle w:val="ListParagraph"/>
        <w:numPr>
          <w:ilvl w:val="0"/>
          <w:numId w:val="15"/>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 xml:space="preserve">The school </w:t>
      </w:r>
      <w:r>
        <w:rPr>
          <w:rFonts w:ascii="Times New Roman" w:hAnsi="Times New Roman" w:cs="Times New Roman"/>
          <w:sz w:val="24"/>
          <w:szCs w:val="24"/>
        </w:rPr>
        <w:t>–</w:t>
      </w:r>
    </w:p>
    <w:p w14:paraId="5A9B51AD" w14:textId="77777777" w:rsidR="00F87E75" w:rsidRDefault="00F87E75" w:rsidP="00F87E75">
      <w:pPr>
        <w:pStyle w:val="ListParagraph"/>
        <w:numPr>
          <w:ilvl w:val="2"/>
          <w:numId w:val="15"/>
        </w:numPr>
        <w:spacing w:beforeLines="40" w:before="96" w:after="160" w:line="259" w:lineRule="auto"/>
        <w:jc w:val="both"/>
        <w:rPr>
          <w:rFonts w:ascii="Times New Roman" w:hAnsi="Times New Roman" w:cs="Times New Roman"/>
          <w:sz w:val="24"/>
          <w:szCs w:val="24"/>
        </w:rPr>
      </w:pPr>
      <w:r w:rsidRPr="00E24C79">
        <w:rPr>
          <w:rFonts w:ascii="Times New Roman" w:hAnsi="Times New Roman" w:cs="Times New Roman"/>
          <w:sz w:val="24"/>
          <w:szCs w:val="24"/>
        </w:rPr>
        <w:t xml:space="preserve">Has provided each member of school staff with a copy of the school’s Child Safeguarding Statement </w:t>
      </w:r>
    </w:p>
    <w:p w14:paraId="13993C4E" w14:textId="77777777" w:rsidR="00F87E75" w:rsidRDefault="00F87E75" w:rsidP="00F87E75">
      <w:pPr>
        <w:pStyle w:val="ListParagraph"/>
        <w:numPr>
          <w:ilvl w:val="2"/>
          <w:numId w:val="15"/>
        </w:numPr>
        <w:spacing w:beforeLines="40" w:before="96" w:after="160" w:line="259" w:lineRule="auto"/>
        <w:jc w:val="both"/>
        <w:rPr>
          <w:rFonts w:ascii="Times New Roman" w:hAnsi="Times New Roman" w:cs="Times New Roman"/>
          <w:sz w:val="24"/>
          <w:szCs w:val="24"/>
        </w:rPr>
      </w:pPr>
      <w:r w:rsidRPr="00E24C79">
        <w:rPr>
          <w:rFonts w:ascii="Times New Roman" w:hAnsi="Times New Roman" w:cs="Times New Roman"/>
          <w:sz w:val="24"/>
          <w:szCs w:val="24"/>
        </w:rPr>
        <w:t>Ensures all new staff</w:t>
      </w:r>
      <w:r>
        <w:rPr>
          <w:rFonts w:ascii="Times New Roman" w:hAnsi="Times New Roman" w:cs="Times New Roman"/>
          <w:sz w:val="24"/>
          <w:szCs w:val="24"/>
        </w:rPr>
        <w:t xml:space="preserve"> </w:t>
      </w:r>
      <w:r w:rsidRPr="00E24C79">
        <w:rPr>
          <w:rFonts w:ascii="Times New Roman" w:hAnsi="Times New Roman" w:cs="Times New Roman"/>
          <w:sz w:val="24"/>
          <w:szCs w:val="24"/>
        </w:rPr>
        <w:t xml:space="preserve">are provided with a copy of the school’s Child Safeguarding Statement </w:t>
      </w:r>
    </w:p>
    <w:p w14:paraId="78AB49BC" w14:textId="77777777" w:rsidR="00F87E75" w:rsidRDefault="00F87E75" w:rsidP="00F87E75">
      <w:pPr>
        <w:pStyle w:val="ListParagraph"/>
        <w:numPr>
          <w:ilvl w:val="2"/>
          <w:numId w:val="15"/>
        </w:numPr>
        <w:spacing w:beforeLines="40" w:before="96" w:after="160" w:line="259" w:lineRule="auto"/>
        <w:jc w:val="both"/>
        <w:rPr>
          <w:rFonts w:ascii="Times New Roman" w:hAnsi="Times New Roman" w:cs="Times New Roman"/>
          <w:sz w:val="24"/>
          <w:szCs w:val="24"/>
        </w:rPr>
      </w:pPr>
      <w:r w:rsidRPr="00E24C79">
        <w:rPr>
          <w:rFonts w:ascii="Times New Roman" w:hAnsi="Times New Roman" w:cs="Times New Roman"/>
          <w:sz w:val="24"/>
          <w:szCs w:val="24"/>
        </w:rPr>
        <w:t xml:space="preserve">Encourages staff to avail of relevant training </w:t>
      </w:r>
    </w:p>
    <w:p w14:paraId="5E38A37C" w14:textId="77777777" w:rsidR="00F87E75" w:rsidRDefault="00F87E75" w:rsidP="00F87E75">
      <w:pPr>
        <w:pStyle w:val="ListParagraph"/>
        <w:numPr>
          <w:ilvl w:val="2"/>
          <w:numId w:val="15"/>
        </w:numPr>
        <w:spacing w:beforeLines="40" w:before="96" w:after="160" w:line="259" w:lineRule="auto"/>
        <w:jc w:val="both"/>
        <w:rPr>
          <w:rFonts w:ascii="Times New Roman" w:hAnsi="Times New Roman" w:cs="Times New Roman"/>
          <w:sz w:val="24"/>
          <w:szCs w:val="24"/>
        </w:rPr>
      </w:pPr>
      <w:r w:rsidRPr="00E24C79">
        <w:rPr>
          <w:rFonts w:ascii="Times New Roman" w:hAnsi="Times New Roman" w:cs="Times New Roman"/>
          <w:sz w:val="24"/>
          <w:szCs w:val="24"/>
        </w:rPr>
        <w:t xml:space="preserve">Encourages </w:t>
      </w:r>
      <w:r>
        <w:rPr>
          <w:rFonts w:ascii="Times New Roman" w:hAnsi="Times New Roman" w:cs="Times New Roman"/>
          <w:sz w:val="24"/>
          <w:szCs w:val="24"/>
        </w:rPr>
        <w:t>b</w:t>
      </w:r>
      <w:r w:rsidRPr="00E24C79">
        <w:rPr>
          <w:rFonts w:ascii="Times New Roman" w:hAnsi="Times New Roman" w:cs="Times New Roman"/>
          <w:sz w:val="24"/>
          <w:szCs w:val="24"/>
        </w:rPr>
        <w:t xml:space="preserve">oard of </w:t>
      </w:r>
      <w:r>
        <w:rPr>
          <w:rFonts w:ascii="Times New Roman" w:hAnsi="Times New Roman" w:cs="Times New Roman"/>
          <w:sz w:val="24"/>
          <w:szCs w:val="24"/>
        </w:rPr>
        <w:t>m</w:t>
      </w:r>
      <w:r w:rsidRPr="00E24C79">
        <w:rPr>
          <w:rFonts w:ascii="Times New Roman" w:hAnsi="Times New Roman" w:cs="Times New Roman"/>
          <w:sz w:val="24"/>
          <w:szCs w:val="24"/>
        </w:rPr>
        <w:t xml:space="preserve">anagement members to avail of relevant </w:t>
      </w:r>
      <w:r>
        <w:rPr>
          <w:rFonts w:ascii="Times New Roman" w:hAnsi="Times New Roman" w:cs="Times New Roman"/>
          <w:sz w:val="24"/>
          <w:szCs w:val="24"/>
        </w:rPr>
        <w:t>training</w:t>
      </w:r>
    </w:p>
    <w:p w14:paraId="3DE4C55B" w14:textId="77777777" w:rsidR="00F87E75" w:rsidRPr="00E24C79" w:rsidRDefault="00F87E75" w:rsidP="00F87E75">
      <w:pPr>
        <w:pStyle w:val="ListParagraph"/>
        <w:numPr>
          <w:ilvl w:val="2"/>
          <w:numId w:val="15"/>
        </w:numPr>
        <w:spacing w:beforeLines="40" w:before="96" w:after="160" w:line="259" w:lineRule="auto"/>
        <w:jc w:val="both"/>
        <w:rPr>
          <w:rFonts w:ascii="Times New Roman" w:hAnsi="Times New Roman" w:cs="Times New Roman"/>
          <w:sz w:val="24"/>
          <w:szCs w:val="24"/>
        </w:rPr>
      </w:pPr>
      <w:r w:rsidRPr="00E24C79">
        <w:rPr>
          <w:rFonts w:ascii="Times New Roman" w:hAnsi="Times New Roman" w:cs="Times New Roman"/>
          <w:sz w:val="24"/>
          <w:szCs w:val="24"/>
        </w:rPr>
        <w:t xml:space="preserve">Maintains records of all staff and </w:t>
      </w:r>
      <w:r>
        <w:rPr>
          <w:rFonts w:ascii="Times New Roman" w:hAnsi="Times New Roman" w:cs="Times New Roman"/>
          <w:sz w:val="24"/>
          <w:szCs w:val="24"/>
        </w:rPr>
        <w:t>b</w:t>
      </w:r>
      <w:r w:rsidRPr="00E24C79">
        <w:rPr>
          <w:rFonts w:ascii="Times New Roman" w:hAnsi="Times New Roman" w:cs="Times New Roman"/>
          <w:sz w:val="24"/>
          <w:szCs w:val="24"/>
        </w:rPr>
        <w:t xml:space="preserve">oard member training </w:t>
      </w:r>
    </w:p>
    <w:p w14:paraId="0C7410D3"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 xml:space="preserve">The school has in place a policy and procedures for the administration of First Aid </w:t>
      </w:r>
    </w:p>
    <w:p w14:paraId="5BB61D2E" w14:textId="77777777" w:rsidR="00F87E75"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lastRenderedPageBreak/>
        <w:t>The school has in place a code of behaviour for pupils</w:t>
      </w:r>
    </w:p>
    <w:p w14:paraId="748A6631" w14:textId="77777777" w:rsidR="00F87E75" w:rsidRPr="00847D98"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 xml:space="preserve">The school has </w:t>
      </w:r>
      <w:r w:rsidRPr="00847D98">
        <w:rPr>
          <w:rFonts w:ascii="Times New Roman" w:hAnsi="Times New Roman" w:cs="Times New Roman"/>
          <w:sz w:val="24"/>
          <w:szCs w:val="24"/>
        </w:rPr>
        <w:t>an Acceptable Use Policy in place, to include provision for online teaching and learning remotely, and has communicated this policy to parents</w:t>
      </w:r>
      <w:r w:rsidRPr="00490502">
        <w:rPr>
          <w:rFonts w:ascii="Times New Roman" w:hAnsi="Times New Roman" w:cs="Times New Roman"/>
          <w:sz w:val="24"/>
          <w:szCs w:val="24"/>
        </w:rPr>
        <w:t xml:space="preserve"> </w:t>
      </w:r>
    </w:p>
    <w:p w14:paraId="7C7F68FF" w14:textId="77777777" w:rsidR="00F87E75" w:rsidRPr="00847D98"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847D98">
        <w:rPr>
          <w:rFonts w:ascii="Times New Roman" w:hAnsi="Times New Roman" w:cs="Times New Roman"/>
          <w:sz w:val="24"/>
          <w:szCs w:val="24"/>
        </w:rPr>
        <w:t xml:space="preserve">The school has in place a policy governing the use of smart phones </w:t>
      </w:r>
      <w:r>
        <w:rPr>
          <w:rFonts w:ascii="Times New Roman" w:hAnsi="Times New Roman" w:cs="Times New Roman"/>
          <w:sz w:val="24"/>
          <w:szCs w:val="24"/>
        </w:rPr>
        <w:t xml:space="preserve">and tables devices </w:t>
      </w:r>
      <w:r w:rsidRPr="00847D98">
        <w:rPr>
          <w:rFonts w:ascii="Times New Roman" w:hAnsi="Times New Roman" w:cs="Times New Roman"/>
          <w:sz w:val="24"/>
          <w:szCs w:val="24"/>
        </w:rPr>
        <w:t>in the school by pupils as per circular 38/2018</w:t>
      </w:r>
    </w:p>
    <w:p w14:paraId="3EEC00F0" w14:textId="77777777" w:rsidR="00F87E75" w:rsidRPr="00490502" w:rsidRDefault="00F87E75" w:rsidP="00F87E75">
      <w:pPr>
        <w:pStyle w:val="ListParagraph"/>
        <w:numPr>
          <w:ilvl w:val="0"/>
          <w:numId w:val="15"/>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The school has in place a Critical Incident Management Plan</w:t>
      </w:r>
    </w:p>
    <w:p w14:paraId="7EECCC3A" w14:textId="77777777" w:rsidR="00F87E75" w:rsidRPr="00490502" w:rsidRDefault="00F87E75" w:rsidP="00F87E75">
      <w:pPr>
        <w:pStyle w:val="ListParagraph"/>
        <w:numPr>
          <w:ilvl w:val="0"/>
          <w:numId w:val="15"/>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The school has in place a Home School Liaison policy and related procedures</w:t>
      </w:r>
    </w:p>
    <w:p w14:paraId="5D63D37D"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The school has in place a policy and procedures for</w:t>
      </w:r>
      <w:r>
        <w:rPr>
          <w:rFonts w:ascii="Times New Roman" w:hAnsi="Times New Roman" w:cs="Times New Roman"/>
          <w:sz w:val="24"/>
          <w:szCs w:val="24"/>
        </w:rPr>
        <w:t xml:space="preserve"> </w:t>
      </w:r>
      <w:r w:rsidRPr="00490502">
        <w:rPr>
          <w:rFonts w:ascii="Times New Roman" w:hAnsi="Times New Roman" w:cs="Times New Roman"/>
          <w:sz w:val="24"/>
          <w:szCs w:val="24"/>
        </w:rPr>
        <w:t xml:space="preserve">the use of external persons to supplement delivery of the curriculum </w:t>
      </w:r>
    </w:p>
    <w:p w14:paraId="59B55D84"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The school has in place a policy and procedures for the use of external sports coaches</w:t>
      </w:r>
    </w:p>
    <w:p w14:paraId="1DD17B81"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The school has in place a policy and clear procedures for one-to-one teaching activities</w:t>
      </w:r>
    </w:p>
    <w:p w14:paraId="087BC295" w14:textId="77777777" w:rsidR="00F87E75" w:rsidRPr="00490502" w:rsidRDefault="00F87E75" w:rsidP="00F87E75">
      <w:pPr>
        <w:pStyle w:val="ListParagraph"/>
        <w:numPr>
          <w:ilvl w:val="0"/>
          <w:numId w:val="15"/>
        </w:numPr>
        <w:spacing w:beforeLines="40" w:before="96" w:after="160" w:line="259" w:lineRule="auto"/>
        <w:ind w:firstLine="0"/>
        <w:jc w:val="both"/>
        <w:rPr>
          <w:rFonts w:ascii="Times New Roman" w:hAnsi="Times New Roman" w:cs="Times New Roman"/>
          <w:sz w:val="24"/>
          <w:szCs w:val="24"/>
        </w:rPr>
      </w:pPr>
      <w:r w:rsidRPr="00490502">
        <w:rPr>
          <w:rFonts w:ascii="Times New Roman" w:hAnsi="Times New Roman" w:cs="Times New Roman"/>
          <w:sz w:val="24"/>
          <w:szCs w:val="24"/>
        </w:rPr>
        <w:t>The school has in place a policy and procedures for</w:t>
      </w:r>
      <w:r>
        <w:rPr>
          <w:rFonts w:ascii="Times New Roman" w:hAnsi="Times New Roman" w:cs="Times New Roman"/>
          <w:sz w:val="24"/>
          <w:szCs w:val="24"/>
        </w:rPr>
        <w:t xml:space="preserve"> </w:t>
      </w:r>
      <w:r w:rsidRPr="00490502">
        <w:rPr>
          <w:rFonts w:ascii="Times New Roman" w:hAnsi="Times New Roman" w:cs="Times New Roman"/>
          <w:sz w:val="24"/>
          <w:szCs w:val="24"/>
        </w:rPr>
        <w:t xml:space="preserve">one-to-one counselling </w:t>
      </w:r>
    </w:p>
    <w:p w14:paraId="0EE482E2"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The school has in place a policy and procedures in respect of student teacher placements</w:t>
      </w:r>
    </w:p>
    <w:p w14:paraId="6F7DC6C8"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The school has in place a policy and procedures in respect of students undertaking work experience in the school</w:t>
      </w:r>
    </w:p>
    <w:p w14:paraId="473FC6B7" w14:textId="77777777" w:rsidR="00F87E75" w:rsidRPr="00490502" w:rsidRDefault="00F87E75" w:rsidP="00F87E75">
      <w:pPr>
        <w:pStyle w:val="ListParagraph"/>
        <w:numPr>
          <w:ilvl w:val="0"/>
          <w:numId w:val="15"/>
        </w:numPr>
        <w:spacing w:beforeLines="40" w:before="96" w:after="160" w:line="259" w:lineRule="auto"/>
        <w:ind w:left="1440" w:hanging="720"/>
        <w:jc w:val="both"/>
        <w:rPr>
          <w:rFonts w:ascii="Times New Roman" w:hAnsi="Times New Roman" w:cs="Times New Roman"/>
          <w:sz w:val="24"/>
          <w:szCs w:val="24"/>
        </w:rPr>
      </w:pPr>
      <w:r w:rsidRPr="00490502">
        <w:rPr>
          <w:rFonts w:ascii="Times New Roman" w:hAnsi="Times New Roman" w:cs="Times New Roman"/>
          <w:sz w:val="24"/>
          <w:szCs w:val="24"/>
        </w:rPr>
        <w:t>The school has in place a policy and procedures in respect of pupils of the school undertaking work experience in external organisations</w:t>
      </w:r>
    </w:p>
    <w:p w14:paraId="74B72F39" w14:textId="77777777" w:rsidR="00F87E75" w:rsidRPr="00490502" w:rsidRDefault="00F87E75" w:rsidP="00F87E75">
      <w:pPr>
        <w:spacing w:beforeLines="40" w:before="96"/>
        <w:jc w:val="both"/>
        <w:rPr>
          <w:rFonts w:ascii="Times New Roman" w:hAnsi="Times New Roman" w:cs="Times New Roman"/>
          <w:sz w:val="24"/>
          <w:szCs w:val="24"/>
        </w:rPr>
      </w:pPr>
    </w:p>
    <w:p w14:paraId="329B8842" w14:textId="77777777" w:rsidR="00F87E75" w:rsidRPr="002F368E" w:rsidRDefault="00F87E75" w:rsidP="00F87E75">
      <w:pPr>
        <w:autoSpaceDE w:val="0"/>
        <w:autoSpaceDN w:val="0"/>
        <w:spacing w:after="0" w:line="240" w:lineRule="auto"/>
        <w:ind w:right="-680"/>
        <w:jc w:val="both"/>
        <w:rPr>
          <w:rFonts w:ascii="Times New Roman" w:hAnsi="Times New Roman" w:cs="Times New Roman"/>
          <w:color w:val="000000"/>
        </w:rPr>
      </w:pPr>
    </w:p>
    <w:bookmarkEnd w:id="0"/>
    <w:p w14:paraId="440F9D9B" w14:textId="13C70AD8" w:rsidR="00F2605C" w:rsidRDefault="00F2605C" w:rsidP="00CD7C7E">
      <w:pPr>
        <w:spacing w:after="0"/>
        <w:rPr>
          <w:rFonts w:ascii="Times New Roman" w:hAnsi="Times New Roman" w:cs="Times New Roman"/>
          <w:sz w:val="24"/>
          <w:szCs w:val="24"/>
        </w:rPr>
      </w:pPr>
    </w:p>
    <w:sectPr w:rsidR="00F2605C" w:rsidSect="00F87E75">
      <w:headerReference w:type="default" r:id="rId17"/>
      <w:footerReference w:type="default" r:id="rId18"/>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5B99DC" w14:textId="77777777" w:rsidR="00EF735D" w:rsidRDefault="00EF735D" w:rsidP="00BE1CED">
      <w:pPr>
        <w:spacing w:after="0" w:line="240" w:lineRule="auto"/>
      </w:pPr>
      <w:r>
        <w:separator/>
      </w:r>
    </w:p>
  </w:endnote>
  <w:endnote w:type="continuationSeparator" w:id="0">
    <w:p w14:paraId="7416D41D" w14:textId="77777777" w:rsidR="00EF735D" w:rsidRDefault="00EF735D" w:rsidP="00BE1C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omfortaa">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C50225" w14:textId="32EC63B6" w:rsidR="003B0E87" w:rsidRDefault="003B0E87" w:rsidP="003B0E87">
    <w:pPr>
      <w:pBdr>
        <w:top w:val="nil"/>
        <w:left w:val="nil"/>
        <w:bottom w:val="nil"/>
        <w:right w:val="nil"/>
        <w:between w:val="nil"/>
      </w:pBdr>
      <w:spacing w:after="0" w:line="240" w:lineRule="auto"/>
      <w:rPr>
        <w:color w:val="000000"/>
        <w:sz w:val="14"/>
        <w:szCs w:val="14"/>
      </w:rPr>
    </w:pPr>
    <w:r>
      <w:rPr>
        <w:noProof/>
      </w:rPr>
      <mc:AlternateContent>
        <mc:Choice Requires="wpg">
          <w:drawing>
            <wp:anchor distT="0" distB="0" distL="114300" distR="114300" simplePos="0" relativeHeight="251664384" behindDoc="0" locked="0" layoutInCell="1" hidden="0" allowOverlap="1" wp14:anchorId="17F03D2E" wp14:editId="578342E6">
              <wp:simplePos x="0" y="0"/>
              <wp:positionH relativeFrom="column">
                <wp:posOffset>-114300</wp:posOffset>
              </wp:positionH>
              <wp:positionV relativeFrom="paragraph">
                <wp:posOffset>113030</wp:posOffset>
              </wp:positionV>
              <wp:extent cx="8351520" cy="356235"/>
              <wp:effectExtent l="0" t="19050" r="0" b="5715"/>
              <wp:wrapNone/>
              <wp:docPr id="2" name="Group 2"/>
              <wp:cNvGraphicFramePr/>
              <a:graphic xmlns:a="http://schemas.openxmlformats.org/drawingml/2006/main">
                <a:graphicData uri="http://schemas.microsoft.com/office/word/2010/wordprocessingGroup">
                  <wpg:wgp>
                    <wpg:cNvGrpSpPr/>
                    <wpg:grpSpPr>
                      <a:xfrm>
                        <a:off x="0" y="0"/>
                        <a:ext cx="8351520" cy="356235"/>
                        <a:chOff x="2069400" y="3706736"/>
                        <a:chExt cx="8351520" cy="366594"/>
                      </a:xfrm>
                    </wpg:grpSpPr>
                    <wpg:grpSp>
                      <wpg:cNvPr id="966844195" name="Group 966844195"/>
                      <wpg:cNvGrpSpPr/>
                      <wpg:grpSpPr>
                        <a:xfrm>
                          <a:off x="2069400" y="3706736"/>
                          <a:ext cx="8351520" cy="366594"/>
                          <a:chOff x="960" y="14460"/>
                          <a:chExt cx="13152" cy="663"/>
                        </a:xfrm>
                      </wpg:grpSpPr>
                      <wps:wsp>
                        <wps:cNvPr id="1828997525" name="Rectangle 1828997525"/>
                        <wps:cNvSpPr/>
                        <wps:spPr>
                          <a:xfrm>
                            <a:off x="960" y="14523"/>
                            <a:ext cx="12225" cy="600"/>
                          </a:xfrm>
                          <a:prstGeom prst="rect">
                            <a:avLst/>
                          </a:prstGeom>
                          <a:noFill/>
                          <a:ln>
                            <a:noFill/>
                          </a:ln>
                        </wps:spPr>
                        <wps:txbx>
                          <w:txbxContent>
                            <w:p w14:paraId="2B496E57" w14:textId="77777777" w:rsidR="003B0E87" w:rsidRDefault="003B0E87" w:rsidP="003B0E87">
                              <w:pPr>
                                <w:spacing w:after="0" w:line="240" w:lineRule="auto"/>
                                <w:textDirection w:val="btLr"/>
                              </w:pPr>
                            </w:p>
                          </w:txbxContent>
                        </wps:txbx>
                        <wps:bodyPr spcFirstLastPara="1" wrap="square" lIns="91425" tIns="91425" rIns="91425" bIns="91425" anchor="ctr" anchorCtr="0">
                          <a:noAutofit/>
                        </wps:bodyPr>
                      </wps:wsp>
                      <wps:wsp>
                        <wps:cNvPr id="241560889" name="Rectangle 241560889"/>
                        <wps:cNvSpPr/>
                        <wps:spPr>
                          <a:xfrm>
                            <a:off x="1872" y="14460"/>
                            <a:ext cx="12240" cy="576"/>
                          </a:xfrm>
                          <a:prstGeom prst="rect">
                            <a:avLst/>
                          </a:prstGeom>
                          <a:solidFill>
                            <a:srgbClr val="3C78D8"/>
                          </a:solidFill>
                          <a:ln>
                            <a:noFill/>
                          </a:ln>
                        </wps:spPr>
                        <wps:txbx>
                          <w:txbxContent>
                            <w:p w14:paraId="0C858516" w14:textId="77777777" w:rsidR="003B0E87" w:rsidRDefault="003B0E87" w:rsidP="003B0E87">
                              <w:pPr>
                                <w:spacing w:before="50" w:after="0" w:line="240" w:lineRule="auto"/>
                                <w:textDirection w:val="btLr"/>
                              </w:pPr>
                              <w:r>
                                <w:rPr>
                                  <w:color w:val="FFFFFF"/>
                                </w:rPr>
                                <w:t xml:space="preserve">Kilskyre, Kells Co. Meath A82DH22     </w:t>
                              </w:r>
                              <w:r w:rsidRPr="006F09C3">
                                <w:rPr>
                                  <w:color w:val="FFFFFF"/>
                                  <w:u w:val="single"/>
                                </w:rPr>
                                <w:t>kilskyrens@gmail.com</w:t>
                              </w:r>
                              <w:r>
                                <w:rPr>
                                  <w:color w:val="FFFFFF"/>
                                </w:rPr>
                                <w:tab/>
                              </w:r>
                            </w:p>
                          </w:txbxContent>
                        </wps:txbx>
                        <wps:bodyPr spcFirstLastPara="1" wrap="square" lIns="548625" tIns="45700" rIns="548625" bIns="45700" anchor="t" anchorCtr="0">
                          <a:noAutofit/>
                        </wps:bodyPr>
                      </wps:wsp>
                      <wps:wsp>
                        <wps:cNvPr id="2007567259" name="Arrow: Chevron 2007567259"/>
                        <wps:cNvSpPr/>
                        <wps:spPr>
                          <a:xfrm>
                            <a:off x="9438" y="14460"/>
                            <a:ext cx="2810" cy="619"/>
                          </a:xfrm>
                          <a:prstGeom prst="chevron">
                            <a:avLst>
                              <a:gd name="adj" fmla="val 45060"/>
                            </a:avLst>
                          </a:prstGeom>
                          <a:solidFill>
                            <a:srgbClr val="3C78D8"/>
                          </a:solidFill>
                          <a:ln w="28575" cap="flat" cmpd="sng">
                            <a:solidFill>
                              <a:schemeClr val="lt1"/>
                            </a:solidFill>
                            <a:prstDash val="solid"/>
                            <a:miter lim="800000"/>
                            <a:headEnd type="none" w="sm" len="sm"/>
                            <a:tailEnd type="none" w="sm" len="sm"/>
                          </a:ln>
                        </wps:spPr>
                        <wps:txbx>
                          <w:txbxContent>
                            <w:p w14:paraId="730B3A8C" w14:textId="77777777" w:rsidR="003B0E87" w:rsidRDefault="003B0E87" w:rsidP="003B0E87">
                              <w:pPr>
                                <w:spacing w:before="50" w:after="0" w:line="240" w:lineRule="auto"/>
                                <w:jc w:val="center"/>
                                <w:textDirection w:val="btLr"/>
                              </w:pPr>
                              <w:r>
                                <w:rPr>
                                  <w:color w:val="FFFFFF"/>
                                </w:rPr>
                                <w:t>Roll No: 01421F</w:t>
                              </w:r>
                            </w:p>
                          </w:txbxContent>
                        </wps:txbx>
                        <wps:bodyPr spcFirstLastPara="1" wrap="square" lIns="91425" tIns="45700" rIns="91425" bIns="45700" anchor="t" anchorCtr="0">
                          <a:noAutofit/>
                        </wps:bodyPr>
                      </wps:wsp>
                    </wpg:grpSp>
                  </wpg:wgp>
                </a:graphicData>
              </a:graphic>
              <wp14:sizeRelH relativeFrom="margin">
                <wp14:pctWidth>0</wp14:pctWidth>
              </wp14:sizeRelH>
              <wp14:sizeRelV relativeFrom="margin">
                <wp14:pctHeight>0</wp14:pctHeight>
              </wp14:sizeRelV>
            </wp:anchor>
          </w:drawing>
        </mc:Choice>
        <mc:Fallback>
          <w:pict>
            <v:group w14:anchorId="17F03D2E" id="Group 2" o:spid="_x0000_s1032" style="position:absolute;margin-left:-9pt;margin-top:8.9pt;width:657.6pt;height:28.05pt;z-index:251664384;mso-width-relative:margin;mso-height-relative:margin" coordorigin="20694,37067" coordsize="83515,36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">
              <v:group id="Group 966844195" o:spid="_x0000_s1033" style="position:absolute;left:20694;top:37067;width:83515;height:3666" coordorigin="960,14460" coordsize="13152,6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">
                <v:rect id="Rectangle 1828997525" o:spid="_x0000_s1034" style="position:absolute;left:960;top:14523;width:12225;height:6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" filled="f" stroked="f">
                  <v:textbox inset="2.53958mm,2.53958mm,2.53958mm,2.53958mm">
                    <w:txbxContent>
                      <w:p w14:paraId="2B496E57" w14:textId="77777777" w:rsidR="003B0E87" w:rsidRDefault="003B0E87" w:rsidP="003B0E87">
                        <w:pPr>
                          <w:spacing w:after="0" w:line="240" w:lineRule="auto"/>
                          <w:textDirection w:val="btLr"/>
                        </w:pPr>
                      </w:p>
                    </w:txbxContent>
                  </v:textbox>
                </v:rect>
                <v:rect id="Rectangle 241560889" o:spid="_x0000_s1035" style="position:absolute;left:1872;top:14460;width:12240;height: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" fillcolor="#3c78d8" stroked="f">
                  <v:textbox inset="15.23958mm,1.2694mm,15.23958mm,1.2694mm">
                    <w:txbxContent>
                      <w:p w14:paraId="0C858516" w14:textId="77777777" w:rsidR="003B0E87" w:rsidRDefault="003B0E87" w:rsidP="003B0E87">
                        <w:pPr>
                          <w:spacing w:before="50" w:after="0" w:line="240" w:lineRule="auto"/>
                          <w:textDirection w:val="btLr"/>
                        </w:pPr>
                        <w:r>
                          <w:rPr>
                            <w:color w:val="FFFFFF"/>
                          </w:rPr>
                          <w:t xml:space="preserve">Kilskyre, Kells Co. Meath A82DH22     </w:t>
                        </w:r>
                        <w:r w:rsidRPr="006F09C3">
                          <w:rPr>
                            <w:color w:val="FFFFFF"/>
                            <w:u w:val="single"/>
                          </w:rPr>
                          <w:t>kilskyrens@gmail.com</w:t>
                        </w:r>
                        <w:r>
                          <w:rPr>
                            <w:color w:val="FFFFFF"/>
                          </w:rPr>
                          <w:tab/>
                        </w:r>
                      </w:p>
                    </w:txbxContent>
                  </v:textbox>
                </v:rect>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Arrow: Chevron 2007567259" o:spid="_x0000_s1036" type="#_x0000_t55" style="position:absolute;left:9438;top:14460;width:2810;height:6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" adj="19456" fillcolor="#3c78d8" strokecolor="white [3201]" strokeweight="2.25pt">
                  <v:stroke startarrowwidth="narrow" startarrowlength="short" endarrowwidth="narrow" endarrowlength="short"/>
                  <v:textbox inset="2.53958mm,1.2694mm,2.53958mm,1.2694mm">
                    <w:txbxContent>
                      <w:p w14:paraId="730B3A8C" w14:textId="77777777" w:rsidR="003B0E87" w:rsidRDefault="003B0E87" w:rsidP="003B0E87">
                        <w:pPr>
                          <w:spacing w:before="50" w:after="0" w:line="240" w:lineRule="auto"/>
                          <w:jc w:val="center"/>
                          <w:textDirection w:val="btLr"/>
                        </w:pPr>
                        <w:r>
                          <w:rPr>
                            <w:color w:val="FFFFFF"/>
                          </w:rPr>
                          <w:t>Roll No: 01421F</w:t>
                        </w:r>
                      </w:p>
                    </w:txbxContent>
                  </v:textbox>
                </v:shape>
              </v:group>
            </v:group>
          </w:pict>
        </mc:Fallback>
      </mc:AlternateContent>
    </w:r>
  </w:p>
  <w:p w14:paraId="3F8046D7" w14:textId="3C2357CF" w:rsidR="00BE1CED" w:rsidRDefault="00BE1C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09C8AD" w14:textId="77777777" w:rsidR="00EF735D" w:rsidRDefault="00EF735D" w:rsidP="00BE1CED">
      <w:pPr>
        <w:spacing w:after="0" w:line="240" w:lineRule="auto"/>
      </w:pPr>
      <w:r>
        <w:separator/>
      </w:r>
    </w:p>
  </w:footnote>
  <w:footnote w:type="continuationSeparator" w:id="0">
    <w:p w14:paraId="5DE4E366" w14:textId="77777777" w:rsidR="00EF735D" w:rsidRDefault="00EF735D" w:rsidP="00BE1C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4D3007" w14:textId="5CA4FC87" w:rsidR="003B0E87" w:rsidRDefault="003B0E87" w:rsidP="003B0E87">
    <w:pPr>
      <w:pBdr>
        <w:top w:val="nil"/>
        <w:left w:val="nil"/>
        <w:bottom w:val="nil"/>
        <w:right w:val="nil"/>
        <w:between w:val="nil"/>
      </w:pBdr>
      <w:spacing w:after="80" w:line="240" w:lineRule="auto"/>
      <w:rPr>
        <w:color w:val="000000"/>
        <w:sz w:val="14"/>
        <w:szCs w:val="14"/>
      </w:rPr>
    </w:pPr>
    <w:r>
      <w:rPr>
        <w:noProof/>
      </w:rPr>
      <mc:AlternateContent>
        <mc:Choice Requires="wps">
          <w:drawing>
            <wp:anchor distT="114300" distB="114300" distL="114300" distR="114300" simplePos="0" relativeHeight="251662336" behindDoc="1" locked="0" layoutInCell="1" hidden="0" allowOverlap="1" wp14:anchorId="04F5F2EE" wp14:editId="2224CC3B">
              <wp:simplePos x="0" y="0"/>
              <wp:positionH relativeFrom="column">
                <wp:posOffset>3868420</wp:posOffset>
              </wp:positionH>
              <wp:positionV relativeFrom="paragraph">
                <wp:posOffset>346710</wp:posOffset>
              </wp:positionV>
              <wp:extent cx="4714875" cy="676275"/>
              <wp:effectExtent l="0" t="0" r="0" b="0"/>
              <wp:wrapNone/>
              <wp:docPr id="610836277" name="Text Box 610836277"/>
              <wp:cNvGraphicFramePr/>
              <a:graphic xmlns:a="http://schemas.openxmlformats.org/drawingml/2006/main">
                <a:graphicData uri="http://schemas.microsoft.com/office/word/2010/wordprocessingShape">
                  <wps:wsp>
                    <wps:cNvSpPr txBox="1"/>
                    <wps:spPr>
                      <a:xfrm>
                        <a:off x="0" y="0"/>
                        <a:ext cx="4714875" cy="676275"/>
                      </a:xfrm>
                      <a:prstGeom prst="rect">
                        <a:avLst/>
                      </a:prstGeom>
                      <a:noFill/>
                      <a:ln>
                        <a:noFill/>
                      </a:ln>
                    </wps:spPr>
                    <wps:txbx>
                      <w:txbxContent>
                        <w:p w14:paraId="08360ED8" w14:textId="77777777" w:rsidR="003B0E87" w:rsidRDefault="003B0E87" w:rsidP="003B0E87">
                          <w:pPr>
                            <w:spacing w:after="0" w:line="240" w:lineRule="auto"/>
                            <w:jc w:val="right"/>
                            <w:textDirection w:val="btLr"/>
                          </w:pPr>
                          <w:r>
                            <w:rPr>
                              <w:rFonts w:ascii="Comfortaa" w:eastAsia="Comfortaa" w:hAnsi="Comfortaa" w:cs="Comfortaa"/>
                              <w:b/>
                              <w:color w:val="000000"/>
                              <w:sz w:val="38"/>
                            </w:rPr>
                            <w:t>Kilskyre National School</w:t>
                          </w:r>
                        </w:p>
                      </w:txbxContent>
                    </wps:txbx>
                    <wps:bodyPr spcFirstLastPara="1" wrap="square" lIns="91425" tIns="91425" rIns="91425" bIns="91425" anchor="t" anchorCtr="0">
                      <a:noAutofit/>
                    </wps:bodyPr>
                  </wps:wsp>
                </a:graphicData>
              </a:graphic>
            </wp:anchor>
          </w:drawing>
        </mc:Choice>
        <mc:Fallback>
          <w:pict>
            <v:shapetype w14:anchorId="04F5F2EE" id="_x0000_t202" coordsize="21600,21600" o:spt="202" path="m,l,21600r21600,l21600,xe">
              <v:stroke joinstyle="miter"/>
              <v:path gradientshapeok="t" o:connecttype="rect"/>
            </v:shapetype>
            <v:shape id="Text Box 610836277" o:spid="_x0000_s1026" type="#_x0000_t202" style="position:absolute;margin-left:304.6pt;margin-top:27.3pt;width:371.25pt;height:53.25pt;z-index:-251654144;visibility:visible;mso-wrap-style:square;mso-wrap-distance-left:9pt;mso-wrap-distance-top:9pt;mso-wrap-distance-right:9pt;mso-wrap-distance-bottom:9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" filled="f" stroked="f">
              <v:textbox inset="2.53958mm,2.53958mm,2.53958mm,2.53958mm">
                <w:txbxContent>
                  <w:p w14:paraId="08360ED8" w14:textId="77777777" w:rsidR="003B0E87" w:rsidRDefault="003B0E87" w:rsidP="003B0E87">
                    <w:pPr>
                      <w:spacing w:after="0" w:line="240" w:lineRule="auto"/>
                      <w:jc w:val="right"/>
                      <w:textDirection w:val="btLr"/>
                    </w:pPr>
                    <w:r>
                      <w:rPr>
                        <w:rFonts w:ascii="Comfortaa" w:eastAsia="Comfortaa" w:hAnsi="Comfortaa" w:cs="Comfortaa"/>
                        <w:b/>
                        <w:color w:val="000000"/>
                        <w:sz w:val="38"/>
                      </w:rPr>
                      <w:t>Kilskyre National School</w:t>
                    </w:r>
                  </w:p>
                </w:txbxContent>
              </v:textbox>
            </v:shape>
          </w:pict>
        </mc:Fallback>
      </mc:AlternateContent>
    </w:r>
    <w:r>
      <w:rPr>
        <w:noProof/>
        <w:sz w:val="14"/>
        <w:szCs w:val="14"/>
      </w:rPr>
      <mc:AlternateContent>
        <mc:Choice Requires="wpg">
          <w:drawing>
            <wp:anchor distT="0" distB="0" distL="114300" distR="114300" simplePos="0" relativeHeight="251661312" behindDoc="0" locked="0" layoutInCell="1" hidden="0" allowOverlap="1" wp14:anchorId="213885E4" wp14:editId="58493C41">
              <wp:simplePos x="0" y="0"/>
              <wp:positionH relativeFrom="page">
                <wp:posOffset>4022725</wp:posOffset>
              </wp:positionH>
              <wp:positionV relativeFrom="page">
                <wp:posOffset>671830</wp:posOffset>
              </wp:positionV>
              <wp:extent cx="5386070" cy="85090"/>
              <wp:effectExtent l="0" t="0" r="24130" b="10160"/>
              <wp:wrapNone/>
              <wp:docPr id="4" name="Group 4"/>
              <wp:cNvGraphicFramePr/>
              <a:graphic xmlns:a="http://schemas.openxmlformats.org/drawingml/2006/main">
                <a:graphicData uri="http://schemas.microsoft.com/office/word/2010/wordprocessingGroup">
                  <wpg:wgp>
                    <wpg:cNvGrpSpPr/>
                    <wpg:grpSpPr>
                      <a:xfrm>
                        <a:off x="0" y="0"/>
                        <a:ext cx="5386070" cy="85090"/>
                        <a:chOff x="2653092" y="3747996"/>
                        <a:chExt cx="5385816" cy="64010"/>
                      </a:xfrm>
                    </wpg:grpSpPr>
                    <wpg:grpSp>
                      <wpg:cNvPr id="1485294678" name="Group 1485294678"/>
                      <wpg:cNvGrpSpPr/>
                      <wpg:grpSpPr>
                        <a:xfrm>
                          <a:off x="2653092" y="3747996"/>
                          <a:ext cx="5385816" cy="64010"/>
                          <a:chOff x="0" y="0"/>
                          <a:chExt cx="5383530" cy="63502"/>
                        </a:xfrm>
                      </wpg:grpSpPr>
                      <wps:wsp>
                        <wps:cNvPr id="1467410847" name="Rectangle 1467410847"/>
                        <wps:cNvSpPr/>
                        <wps:spPr>
                          <a:xfrm>
                            <a:off x="1" y="3"/>
                            <a:ext cx="5383524" cy="63499"/>
                          </a:xfrm>
                          <a:prstGeom prst="rect">
                            <a:avLst/>
                          </a:prstGeom>
                          <a:solidFill>
                            <a:srgbClr val="A4C2F4"/>
                          </a:solidFill>
                          <a:ln>
                            <a:noFill/>
                          </a:ln>
                        </wps:spPr>
                        <wps:txbx>
                          <w:txbxContent>
                            <w:p w14:paraId="5E098373" w14:textId="77777777" w:rsidR="003B0E87" w:rsidRDefault="003B0E87" w:rsidP="003B0E87">
                              <w:pPr>
                                <w:spacing w:after="0" w:line="240" w:lineRule="auto"/>
                                <w:textDirection w:val="btLr"/>
                              </w:pPr>
                            </w:p>
                          </w:txbxContent>
                        </wps:txbx>
                        <wps:bodyPr spcFirstLastPara="1" wrap="square" lIns="91425" tIns="91425" rIns="91425" bIns="91425" anchor="ctr" anchorCtr="0">
                          <a:noAutofit/>
                        </wps:bodyPr>
                      </wps:wsp>
                      <wps:wsp>
                        <wps:cNvPr id="2083246736" name="Freeform: Shape 2083246736"/>
                        <wps:cNvSpPr/>
                        <wps:spPr>
                          <a:xfrm>
                            <a:off x="3378200" y="0"/>
                            <a:ext cx="2005330" cy="63500"/>
                          </a:xfrm>
                          <a:custGeom>
                            <a:avLst/>
                            <a:gdLst/>
                            <a:ahLst/>
                            <a:cxnLst/>
                            <a:rect l="l" t="t" r="r" b="b"/>
                            <a:pathLst>
                              <a:path w="2015528" h="63500" extrusionOk="0">
                                <a:moveTo>
                                  <a:pt x="13373" y="0"/>
                                </a:moveTo>
                                <a:lnTo>
                                  <a:pt x="2015528" y="0"/>
                                </a:lnTo>
                                <a:lnTo>
                                  <a:pt x="2015528" y="63500"/>
                                </a:lnTo>
                                <a:lnTo>
                                  <a:pt x="0" y="61828"/>
                                </a:lnTo>
                                <a:lnTo>
                                  <a:pt x="13373" y="0"/>
                                </a:lnTo>
                                <a:close/>
                              </a:path>
                            </a:pathLst>
                          </a:custGeom>
                          <a:solidFill>
                            <a:srgbClr val="FFFF00"/>
                          </a:solidFill>
                          <a:ln w="25400" cap="flat" cmpd="sng">
                            <a:solidFill>
                              <a:srgbClr val="FFFF00"/>
                            </a:solidFill>
                            <a:prstDash val="solid"/>
                            <a:round/>
                            <a:headEnd type="none" w="sm" len="sm"/>
                            <a:tailEnd type="none" w="sm" len="sm"/>
                          </a:ln>
                        </wps:spPr>
                        <wps:bodyPr spcFirstLastPara="1" wrap="square" lIns="91425" tIns="91425" rIns="91425" bIns="91425" anchor="ctr" anchorCtr="0">
                          <a:noAutofit/>
                        </wps:bodyPr>
                      </wps:wsp>
                      <wps:wsp>
                        <wps:cNvPr id="1962290758" name="Freeform: Shape 1962290758"/>
                        <wps:cNvSpPr/>
                        <wps:spPr>
                          <a:xfrm>
                            <a:off x="0" y="0"/>
                            <a:ext cx="3336290" cy="63500"/>
                          </a:xfrm>
                          <a:custGeom>
                            <a:avLst/>
                            <a:gdLst/>
                            <a:ahLst/>
                            <a:cxnLst/>
                            <a:rect l="l" t="t" r="r" b="b"/>
                            <a:pathLst>
                              <a:path w="3345620" h="63500" extrusionOk="0">
                                <a:moveTo>
                                  <a:pt x="18713" y="0"/>
                                </a:moveTo>
                                <a:lnTo>
                                  <a:pt x="3345620" y="0"/>
                                </a:lnTo>
                                <a:lnTo>
                                  <a:pt x="3330575" y="63500"/>
                                </a:lnTo>
                                <a:lnTo>
                                  <a:pt x="0" y="63500"/>
                                </a:lnTo>
                                <a:lnTo>
                                  <a:pt x="18713" y="0"/>
                                </a:lnTo>
                                <a:close/>
                              </a:path>
                            </a:pathLst>
                          </a:custGeom>
                          <a:solidFill>
                            <a:schemeClr val="tx1"/>
                          </a:solidFill>
                          <a:ln>
                            <a:noFill/>
                          </a:ln>
                        </wps:spPr>
                        <wps:bodyPr spcFirstLastPara="1" wrap="square" lIns="91425" tIns="91425" rIns="91425" bIns="91425" anchor="ctr" anchorCtr="0">
                          <a:noAutofit/>
                        </wps:bodyPr>
                      </wps:wsp>
                    </wpg:grpSp>
                  </wpg:wgp>
                </a:graphicData>
              </a:graphic>
              <wp14:sizeRelH relativeFrom="margin">
                <wp14:pctWidth>0</wp14:pctWidth>
              </wp14:sizeRelH>
              <wp14:sizeRelV relativeFrom="margin">
                <wp14:pctHeight>0</wp14:pctHeight>
              </wp14:sizeRelV>
            </wp:anchor>
          </w:drawing>
        </mc:Choice>
        <mc:Fallback>
          <w:pict>
            <v:group w14:anchorId="213885E4" id="Group 4" o:spid="_x0000_s1027" style="position:absolute;margin-left:316.75pt;margin-top:52.9pt;width:424.1pt;height:6.7pt;z-index:251661312;mso-position-horizontal-relative:page;mso-position-vertical-relative:page;mso-width-relative:margin;mso-height-relative:margin" coordorigin="26530,37479" coordsize="53858,6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">
              <v:group id="Group 1485294678" o:spid="_x0000_s1028" style="position:absolute;left:26530;top:37479;width:53859;height:641" coordsize="53835,6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">
                <v:rect id="Rectangle 1467410847" o:spid="_x0000_s1029" style="position:absolute;width:53835;height:6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" fillcolor="#a4c2f4" stroked="f">
                  <v:textbox inset="2.53958mm,2.53958mm,2.53958mm,2.53958mm">
                    <w:txbxContent>
                      <w:p w14:paraId="5E098373" w14:textId="77777777" w:rsidR="003B0E87" w:rsidRDefault="003B0E87" w:rsidP="003B0E87">
                        <w:pPr>
                          <w:spacing w:after="0" w:line="240" w:lineRule="auto"/>
                          <w:textDirection w:val="btLr"/>
                        </w:pPr>
                      </w:p>
                    </w:txbxContent>
                  </v:textbox>
                </v:rect>
                <v:shape id="Freeform: Shape 2083246736" o:spid="_x0000_s1030" style="position:absolute;left:33782;width:20053;height:635;visibility:visible;mso-wrap-style:square;v-text-anchor:middle" coordsize="2015528,63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" path="m13373,l2015528,r,63500l,61828,13373,xe" fillcolor="yellow" strokecolor="yellow" strokeweight="2pt">
                  <v:stroke startarrowwidth="narrow" startarrowlength="short" endarrowwidth="narrow" endarrowlength="short"/>
                  <v:path arrowok="t" o:extrusionok="f"/>
                </v:shape>
                <v:shape id="Freeform: Shape 1962290758" o:spid="_x0000_s1031" style="position:absolute;width:33362;height:635;visibility:visible;mso-wrap-style:square;v-text-anchor:middle" coordsize="3345620,63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" path="m18713,l3345620,r-15045,63500l,63500,18713,xe" fillcolor="black [3213]" stroked="f">
                  <v:path arrowok="t" o:extrusionok="f"/>
                </v:shape>
              </v:group>
              <w10:wrap anchorx="page" anchory="page"/>
            </v:group>
          </w:pict>
        </mc:Fallback>
      </mc:AlternateContent>
    </w:r>
    <w:r>
      <w:rPr>
        <w:sz w:val="14"/>
        <w:szCs w:val="14"/>
      </w:rPr>
      <w:t xml:space="preserve">           </w:t>
    </w:r>
    <w:r>
      <w:rPr>
        <w:noProof/>
        <w:sz w:val="14"/>
        <w:szCs w:val="14"/>
      </w:rPr>
      <w:drawing>
        <wp:inline distT="0" distB="0" distL="0" distR="0" wp14:anchorId="7A59D85E" wp14:editId="292454FF">
          <wp:extent cx="640080" cy="680952"/>
          <wp:effectExtent l="0" t="0" r="7620" b="5080"/>
          <wp:docPr id="97965249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9652495" name="Picture 1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41501" cy="682464"/>
                  </a:xfrm>
                  <a:prstGeom prst="rect">
                    <a:avLst/>
                  </a:prstGeom>
                  <a:noFill/>
                </pic:spPr>
              </pic:pic>
            </a:graphicData>
          </a:graphic>
        </wp:inline>
      </w:drawing>
    </w:r>
  </w:p>
  <w:p w14:paraId="47BCD040" w14:textId="77777777" w:rsidR="003B0E87" w:rsidRDefault="003B0E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B1C2E"/>
    <w:multiLevelType w:val="hybridMultilevel"/>
    <w:tmpl w:val="7026E58A"/>
    <w:lvl w:ilvl="0" w:tplc="1809000B">
      <w:start w:val="1"/>
      <w:numFmt w:val="bullet"/>
      <w:lvlText w:val=""/>
      <w:lvlJc w:val="left"/>
      <w:pPr>
        <w:tabs>
          <w:tab w:val="num" w:pos="1440"/>
        </w:tabs>
        <w:ind w:left="1440" w:hanging="360"/>
      </w:pPr>
      <w:rPr>
        <w:rFonts w:ascii="Wingdings" w:hAnsi="Wingdings"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1379321B"/>
    <w:multiLevelType w:val="hybridMultilevel"/>
    <w:tmpl w:val="FB10467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4ED734B"/>
    <w:multiLevelType w:val="hybridMultilevel"/>
    <w:tmpl w:val="942847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A46321"/>
    <w:multiLevelType w:val="hybridMultilevel"/>
    <w:tmpl w:val="ED462EB0"/>
    <w:lvl w:ilvl="0" w:tplc="FEE674A0">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9A75488"/>
    <w:multiLevelType w:val="hybridMultilevel"/>
    <w:tmpl w:val="D8048E2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3">
      <w:start w:val="1"/>
      <w:numFmt w:val="bullet"/>
      <w:lvlText w:val="o"/>
      <w:lvlJc w:val="left"/>
      <w:pPr>
        <w:ind w:left="2160" w:hanging="360"/>
      </w:pPr>
      <w:rPr>
        <w:rFonts w:ascii="Courier New" w:hAnsi="Courier New" w:cs="Courier New"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A61358A"/>
    <w:multiLevelType w:val="hybridMultilevel"/>
    <w:tmpl w:val="5A2236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B541DA0"/>
    <w:multiLevelType w:val="hybridMultilevel"/>
    <w:tmpl w:val="63D6A23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20953499"/>
    <w:multiLevelType w:val="hybridMultilevel"/>
    <w:tmpl w:val="2E1426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278D0FA8"/>
    <w:multiLevelType w:val="hybridMultilevel"/>
    <w:tmpl w:val="480448DA"/>
    <w:lvl w:ilvl="0" w:tplc="D8C6C61A">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9C648B7"/>
    <w:multiLevelType w:val="hybridMultilevel"/>
    <w:tmpl w:val="9D0C5BC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95938BE"/>
    <w:multiLevelType w:val="hybridMultilevel"/>
    <w:tmpl w:val="79285E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11C1C9A"/>
    <w:multiLevelType w:val="hybridMultilevel"/>
    <w:tmpl w:val="0650AF5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33511C5"/>
    <w:multiLevelType w:val="hybridMultilevel"/>
    <w:tmpl w:val="D18A21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44E00ADE"/>
    <w:multiLevelType w:val="hybridMultilevel"/>
    <w:tmpl w:val="2C4852D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46723806"/>
    <w:multiLevelType w:val="hybridMultilevel"/>
    <w:tmpl w:val="EA28A3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7566C90"/>
    <w:multiLevelType w:val="hybridMultilevel"/>
    <w:tmpl w:val="95B83340"/>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56FC37EB"/>
    <w:multiLevelType w:val="hybridMultilevel"/>
    <w:tmpl w:val="3B3607FA"/>
    <w:lvl w:ilvl="0" w:tplc="01FA1A9E">
      <w:numFmt w:val="bullet"/>
      <w:lvlText w:val="-"/>
      <w:lvlJc w:val="left"/>
      <w:pPr>
        <w:ind w:left="1080" w:hanging="360"/>
      </w:pPr>
      <w:rPr>
        <w:rFonts w:ascii="Times New Roman" w:eastAsiaTheme="minorHAnsi" w:hAnsi="Times New Roman" w:cs="Times New Roman"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7" w15:restartNumberingAfterBreak="0">
    <w:nsid w:val="5D054334"/>
    <w:multiLevelType w:val="hybridMultilevel"/>
    <w:tmpl w:val="EECCB4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6EEF231C"/>
    <w:multiLevelType w:val="hybridMultilevel"/>
    <w:tmpl w:val="2870C1FC"/>
    <w:lvl w:ilvl="0" w:tplc="BC769506">
      <w:start w:val="1"/>
      <w:numFmt w:val="bullet"/>
      <w:lvlText w:val="-"/>
      <w:lvlJc w:val="left"/>
      <w:pPr>
        <w:tabs>
          <w:tab w:val="num" w:pos="360"/>
        </w:tabs>
        <w:ind w:left="360" w:hanging="360"/>
      </w:pPr>
      <w:rPr>
        <w:rFonts w:ascii="Courier New" w:hAnsi="Courier New"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9" w15:restartNumberingAfterBreak="0">
    <w:nsid w:val="79EB0284"/>
    <w:multiLevelType w:val="hybridMultilevel"/>
    <w:tmpl w:val="46988F98"/>
    <w:lvl w:ilvl="0" w:tplc="04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7B861317"/>
    <w:multiLevelType w:val="hybridMultilevel"/>
    <w:tmpl w:val="202ED7AE"/>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414662220">
    <w:abstractNumId w:val="19"/>
  </w:num>
  <w:num w:numId="2" w16cid:durableId="779495928">
    <w:abstractNumId w:val="2"/>
  </w:num>
  <w:num w:numId="3" w16cid:durableId="1937013574">
    <w:abstractNumId w:val="14"/>
  </w:num>
  <w:num w:numId="4" w16cid:durableId="430783377">
    <w:abstractNumId w:val="20"/>
  </w:num>
  <w:num w:numId="5" w16cid:durableId="218247215">
    <w:abstractNumId w:val="18"/>
  </w:num>
  <w:num w:numId="6" w16cid:durableId="499084097">
    <w:abstractNumId w:val="1"/>
  </w:num>
  <w:num w:numId="7" w16cid:durableId="1537233119">
    <w:abstractNumId w:val="17"/>
  </w:num>
  <w:num w:numId="8" w16cid:durableId="1527056860">
    <w:abstractNumId w:val="9"/>
  </w:num>
  <w:num w:numId="9" w16cid:durableId="683478720">
    <w:abstractNumId w:val="12"/>
  </w:num>
  <w:num w:numId="10" w16cid:durableId="1656494073">
    <w:abstractNumId w:val="16"/>
  </w:num>
  <w:num w:numId="11" w16cid:durableId="1576087850">
    <w:abstractNumId w:val="6"/>
  </w:num>
  <w:num w:numId="12" w16cid:durableId="1409112313">
    <w:abstractNumId w:val="11"/>
  </w:num>
  <w:num w:numId="13" w16cid:durableId="349524993">
    <w:abstractNumId w:val="10"/>
  </w:num>
  <w:num w:numId="14" w16cid:durableId="1913735279">
    <w:abstractNumId w:val="13"/>
  </w:num>
  <w:num w:numId="15" w16cid:durableId="294340620">
    <w:abstractNumId w:val="4"/>
  </w:num>
  <w:num w:numId="16" w16cid:durableId="1112282620">
    <w:abstractNumId w:val="8"/>
  </w:num>
  <w:num w:numId="17" w16cid:durableId="638416650">
    <w:abstractNumId w:val="15"/>
  </w:num>
  <w:num w:numId="18" w16cid:durableId="376439650">
    <w:abstractNumId w:val="3"/>
  </w:num>
  <w:num w:numId="19" w16cid:durableId="150558513">
    <w:abstractNumId w:val="0"/>
  </w:num>
  <w:num w:numId="20" w16cid:durableId="1807775850">
    <w:abstractNumId w:val="5"/>
  </w:num>
  <w:num w:numId="21" w16cid:durableId="177852489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0EF8"/>
    <w:rsid w:val="00000243"/>
    <w:rsid w:val="000062C9"/>
    <w:rsid w:val="00027C50"/>
    <w:rsid w:val="000418FB"/>
    <w:rsid w:val="00060A3A"/>
    <w:rsid w:val="00085046"/>
    <w:rsid w:val="000A7B98"/>
    <w:rsid w:val="000D07DA"/>
    <w:rsid w:val="00113FE3"/>
    <w:rsid w:val="0019056F"/>
    <w:rsid w:val="00196F9B"/>
    <w:rsid w:val="001C284D"/>
    <w:rsid w:val="001E616C"/>
    <w:rsid w:val="00226A04"/>
    <w:rsid w:val="00240295"/>
    <w:rsid w:val="002412CA"/>
    <w:rsid w:val="002534AE"/>
    <w:rsid w:val="00285CDE"/>
    <w:rsid w:val="002B646A"/>
    <w:rsid w:val="002E40A8"/>
    <w:rsid w:val="0031175F"/>
    <w:rsid w:val="00333EE5"/>
    <w:rsid w:val="00387639"/>
    <w:rsid w:val="003A684C"/>
    <w:rsid w:val="003B0E87"/>
    <w:rsid w:val="003C5E8F"/>
    <w:rsid w:val="003D34F2"/>
    <w:rsid w:val="00400EF8"/>
    <w:rsid w:val="004133E4"/>
    <w:rsid w:val="0047108A"/>
    <w:rsid w:val="00496149"/>
    <w:rsid w:val="00497B34"/>
    <w:rsid w:val="004F7E23"/>
    <w:rsid w:val="00514233"/>
    <w:rsid w:val="0055378B"/>
    <w:rsid w:val="0058130B"/>
    <w:rsid w:val="005C3816"/>
    <w:rsid w:val="005C7054"/>
    <w:rsid w:val="005D6531"/>
    <w:rsid w:val="00651734"/>
    <w:rsid w:val="0067403C"/>
    <w:rsid w:val="00705F7B"/>
    <w:rsid w:val="00707067"/>
    <w:rsid w:val="00773B4C"/>
    <w:rsid w:val="0079218F"/>
    <w:rsid w:val="007B1DFA"/>
    <w:rsid w:val="007C6E0C"/>
    <w:rsid w:val="0081018A"/>
    <w:rsid w:val="00810D8F"/>
    <w:rsid w:val="00864ADA"/>
    <w:rsid w:val="008A14A2"/>
    <w:rsid w:val="008A2F3D"/>
    <w:rsid w:val="008E207B"/>
    <w:rsid w:val="00935FC0"/>
    <w:rsid w:val="0095173A"/>
    <w:rsid w:val="00954338"/>
    <w:rsid w:val="00A3421F"/>
    <w:rsid w:val="00A43096"/>
    <w:rsid w:val="00A56A9C"/>
    <w:rsid w:val="00A7491F"/>
    <w:rsid w:val="00A74A49"/>
    <w:rsid w:val="00A82BFE"/>
    <w:rsid w:val="00AB6244"/>
    <w:rsid w:val="00AC1A77"/>
    <w:rsid w:val="00AF1E3B"/>
    <w:rsid w:val="00B52B04"/>
    <w:rsid w:val="00B6016C"/>
    <w:rsid w:val="00BE1CED"/>
    <w:rsid w:val="00C4773D"/>
    <w:rsid w:val="00CD7C7E"/>
    <w:rsid w:val="00D213D4"/>
    <w:rsid w:val="00D60943"/>
    <w:rsid w:val="00DE2AE0"/>
    <w:rsid w:val="00E021FD"/>
    <w:rsid w:val="00E02FC3"/>
    <w:rsid w:val="00E742A4"/>
    <w:rsid w:val="00EE301E"/>
    <w:rsid w:val="00EF735D"/>
    <w:rsid w:val="00F2605C"/>
    <w:rsid w:val="00F304D9"/>
    <w:rsid w:val="00F37134"/>
    <w:rsid w:val="00F65036"/>
    <w:rsid w:val="00F87E75"/>
    <w:rsid w:val="00FA0427"/>
    <w:rsid w:val="00FB47E4"/>
    <w:rsid w:val="00FC1E58"/>
    <w:rsid w:val="00FE658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F21BA4"/>
  <w15:docId w15:val="{FDCEB313-287B-43DC-B126-B27730805E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605C"/>
  </w:style>
  <w:style w:type="paragraph" w:styleId="Heading1">
    <w:name w:val="heading 1"/>
    <w:basedOn w:val="Normal"/>
    <w:next w:val="Normal"/>
    <w:link w:val="Heading1Char"/>
    <w:qFormat/>
    <w:rsid w:val="00400EF8"/>
    <w:pPr>
      <w:keepNext/>
      <w:spacing w:before="240" w:after="60" w:line="240" w:lineRule="auto"/>
      <w:outlineLvl w:val="0"/>
    </w:pPr>
    <w:rPr>
      <w:rFonts w:ascii="Times New Roman" w:eastAsia="Times New Roman" w:hAnsi="Times New Roman" w:cs="Times New Roman"/>
      <w:b/>
      <w:kern w:val="28"/>
      <w:sz w:val="36"/>
      <w:szCs w:val="24"/>
      <w:lang w:val="en-US"/>
      <w14:shadow w14:blurRad="50800" w14:dist="38100" w14:dir="2700000" w14:sx="100000" w14:sy="100000" w14:kx="0" w14:ky="0" w14:algn="tl">
        <w14:srgbClr w14:val="000000">
          <w14:alpha w14:val="60000"/>
        </w14:srgbClr>
      </w14:shado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00E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0EF8"/>
    <w:rPr>
      <w:rFonts w:ascii="Tahoma" w:hAnsi="Tahoma" w:cs="Tahoma"/>
      <w:sz w:val="16"/>
      <w:szCs w:val="16"/>
    </w:rPr>
  </w:style>
  <w:style w:type="character" w:customStyle="1" w:styleId="Heading1Char">
    <w:name w:val="Heading 1 Char"/>
    <w:basedOn w:val="DefaultParagraphFont"/>
    <w:link w:val="Heading1"/>
    <w:rsid w:val="00400EF8"/>
    <w:rPr>
      <w:rFonts w:ascii="Times New Roman" w:eastAsia="Times New Roman" w:hAnsi="Times New Roman" w:cs="Times New Roman"/>
      <w:b/>
      <w:kern w:val="28"/>
      <w:sz w:val="36"/>
      <w:szCs w:val="24"/>
      <w:lang w:val="en-US"/>
      <w14:shadow w14:blurRad="50800" w14:dist="38100" w14:dir="2700000" w14:sx="100000" w14:sy="100000" w14:kx="0" w14:ky="0" w14:algn="tl">
        <w14:srgbClr w14:val="000000">
          <w14:alpha w14:val="60000"/>
        </w14:srgbClr>
      </w14:shadow>
    </w:rPr>
  </w:style>
  <w:style w:type="paragraph" w:styleId="ListParagraph">
    <w:name w:val="List Paragraph"/>
    <w:basedOn w:val="Normal"/>
    <w:uiPriority w:val="34"/>
    <w:qFormat/>
    <w:rsid w:val="00400EF8"/>
    <w:pPr>
      <w:ind w:left="720"/>
      <w:contextualSpacing/>
    </w:pPr>
  </w:style>
  <w:style w:type="paragraph" w:styleId="NoSpacing">
    <w:name w:val="No Spacing"/>
    <w:uiPriority w:val="1"/>
    <w:qFormat/>
    <w:rsid w:val="00333EE5"/>
    <w:pPr>
      <w:spacing w:after="0" w:line="240" w:lineRule="auto"/>
    </w:pPr>
    <w:rPr>
      <w:rFonts w:ascii="Calibri" w:eastAsia="Calibri" w:hAnsi="Calibri" w:cs="Times New Roman"/>
    </w:rPr>
  </w:style>
  <w:style w:type="character" w:styleId="Hyperlink">
    <w:name w:val="Hyperlink"/>
    <w:basedOn w:val="DefaultParagraphFont"/>
    <w:uiPriority w:val="99"/>
    <w:unhideWhenUsed/>
    <w:rsid w:val="0031175F"/>
    <w:rPr>
      <w:color w:val="0000FF" w:themeColor="hyperlink"/>
      <w:u w:val="single"/>
    </w:rPr>
  </w:style>
  <w:style w:type="paragraph" w:styleId="Header">
    <w:name w:val="header"/>
    <w:basedOn w:val="Normal"/>
    <w:link w:val="HeaderChar"/>
    <w:uiPriority w:val="99"/>
    <w:unhideWhenUsed/>
    <w:rsid w:val="00BE1CE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E1CED"/>
  </w:style>
  <w:style w:type="paragraph" w:styleId="Footer">
    <w:name w:val="footer"/>
    <w:basedOn w:val="Normal"/>
    <w:link w:val="FooterChar"/>
    <w:uiPriority w:val="99"/>
    <w:unhideWhenUsed/>
    <w:rsid w:val="00BE1CE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E1CED"/>
  </w:style>
  <w:style w:type="table" w:styleId="TableGrid">
    <w:name w:val="Table Grid"/>
    <w:basedOn w:val="TableNormal"/>
    <w:uiPriority w:val="39"/>
    <w:rsid w:val="00F87E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rishstatutebook.ie/eli/2015/act/36/enacted/en/pdf" TargetMode="External"/><Relationship Id="rId13" Type="http://schemas.openxmlformats.org/officeDocument/2006/relationships/hyperlink" Target="https://www.gov.ie/"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tusla.ie/uploads/content/4214-TUSLA_Guidance_on_Developing_a_CSS_LR.PDF"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gov.i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ie/en/collection/12bee3-child-protection-procedures-in-schools/" TargetMode="External"/><Relationship Id="rId5" Type="http://schemas.openxmlformats.org/officeDocument/2006/relationships/webSettings" Target="webSettings.xml"/><Relationship Id="rId15" Type="http://schemas.openxmlformats.org/officeDocument/2006/relationships/hyperlink" Target="https://www.gov.ie/" TargetMode="External"/><Relationship Id="rId10" Type="http://schemas.openxmlformats.org/officeDocument/2006/relationships/hyperlink" Target="https://assets.gov.ie/25819/c9744b64dfd6447985eeffa5c0d71bbb.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assets.gov.ie/25844/b90aafa55804462f84d05f87f0ca2bf6.pdf" TargetMode="External"/><Relationship Id="rId14" Type="http://schemas.openxmlformats.org/officeDocument/2006/relationships/hyperlink" Target="https://revisedacts.lawreform.ie/eli/2012/act/47/revised/en/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046E73-2017-4C7F-88A6-72E97590A1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16</Pages>
  <Words>3546</Words>
  <Characters>20216</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neady32@hotmail.com</dc:creator>
  <cp:lastModifiedBy>Bebhinn King</cp:lastModifiedBy>
  <cp:revision>4</cp:revision>
  <cp:lastPrinted>2025-02-19T10:23:00Z</cp:lastPrinted>
  <dcterms:created xsi:type="dcterms:W3CDTF">2025-02-19T10:00:00Z</dcterms:created>
  <dcterms:modified xsi:type="dcterms:W3CDTF">2025-02-19T10:23:00Z</dcterms:modified>
</cp:coreProperties>
</file>